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E9B30" w14:textId="77777777" w:rsidR="005E21CF" w:rsidRDefault="00000000">
      <w:pPr>
        <w:pBdr>
          <w:top w:val="nil"/>
          <w:left w:val="nil"/>
          <w:bottom w:val="nil"/>
          <w:right w:val="nil"/>
          <w:between w:val="nil"/>
        </w:pBdr>
        <w:spacing w:before="4" w:line="360" w:lineRule="auto"/>
        <w:jc w:val="center"/>
        <w:rPr>
          <w:b/>
          <w:color w:val="000000"/>
          <w:sz w:val="24"/>
          <w:szCs w:val="24"/>
        </w:rPr>
      </w:pPr>
      <w:r>
        <w:rPr>
          <w:b/>
          <w:color w:val="000000"/>
          <w:sz w:val="24"/>
          <w:szCs w:val="24"/>
        </w:rPr>
        <w:t>BAHAGIAN A : SISTEM DAN APLIKASI BAHASA</w:t>
      </w:r>
    </w:p>
    <w:p w14:paraId="3FF46597" w14:textId="77777777" w:rsidR="005E21CF" w:rsidRDefault="00000000">
      <w:pPr>
        <w:pBdr>
          <w:top w:val="nil"/>
          <w:left w:val="nil"/>
          <w:bottom w:val="nil"/>
          <w:right w:val="nil"/>
          <w:between w:val="nil"/>
        </w:pBdr>
        <w:spacing w:before="4" w:line="360" w:lineRule="auto"/>
        <w:jc w:val="center"/>
        <w:rPr>
          <w:b/>
          <w:color w:val="000000"/>
          <w:sz w:val="24"/>
          <w:szCs w:val="24"/>
        </w:rPr>
      </w:pPr>
      <w:r>
        <w:rPr>
          <w:b/>
          <w:color w:val="000000"/>
          <w:sz w:val="24"/>
          <w:szCs w:val="24"/>
        </w:rPr>
        <w:t>(35 Markah)</w:t>
      </w:r>
    </w:p>
    <w:tbl>
      <w:tblPr>
        <w:tblStyle w:val="a"/>
        <w:tblW w:w="9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5845"/>
        <w:gridCol w:w="3329"/>
      </w:tblGrid>
      <w:tr w:rsidR="005E21CF" w14:paraId="2B02C59B" w14:textId="77777777">
        <w:trPr>
          <w:trHeight w:val="298"/>
        </w:trPr>
        <w:tc>
          <w:tcPr>
            <w:tcW w:w="426" w:type="dxa"/>
            <w:tcBorders>
              <w:top w:val="nil"/>
              <w:left w:val="nil"/>
              <w:bottom w:val="nil"/>
              <w:right w:val="nil"/>
            </w:tcBorders>
          </w:tcPr>
          <w:p w14:paraId="1DEA33F0" w14:textId="77777777" w:rsidR="005E21CF" w:rsidRDefault="00000000">
            <w:pPr>
              <w:widowControl w:val="0"/>
              <w:pBdr>
                <w:top w:val="nil"/>
                <w:left w:val="nil"/>
                <w:bottom w:val="nil"/>
                <w:right w:val="nil"/>
                <w:between w:val="nil"/>
              </w:pBdr>
              <w:spacing w:line="276" w:lineRule="auto"/>
              <w:jc w:val="both"/>
              <w:rPr>
                <w:b/>
                <w:color w:val="000000"/>
                <w:sz w:val="24"/>
                <w:szCs w:val="24"/>
              </w:rPr>
            </w:pPr>
            <w:r>
              <w:rPr>
                <w:b/>
                <w:color w:val="000000"/>
                <w:sz w:val="24"/>
                <w:szCs w:val="24"/>
              </w:rPr>
              <w:t>1.</w:t>
            </w:r>
          </w:p>
        </w:tc>
        <w:tc>
          <w:tcPr>
            <w:tcW w:w="9174" w:type="dxa"/>
            <w:gridSpan w:val="2"/>
            <w:tcBorders>
              <w:top w:val="nil"/>
              <w:left w:val="nil"/>
              <w:bottom w:val="nil"/>
              <w:right w:val="nil"/>
            </w:tcBorders>
          </w:tcPr>
          <w:p w14:paraId="3CD74F1C" w14:textId="77777777" w:rsidR="005E21CF" w:rsidRDefault="00000000">
            <w:pPr>
              <w:spacing w:line="276" w:lineRule="auto"/>
              <w:jc w:val="both"/>
              <w:rPr>
                <w:b/>
                <w:sz w:val="24"/>
                <w:szCs w:val="24"/>
              </w:rPr>
            </w:pPr>
            <w:r>
              <w:rPr>
                <w:b/>
                <w:sz w:val="24"/>
                <w:szCs w:val="24"/>
              </w:rPr>
              <w:t>Morfologi</w:t>
            </w:r>
          </w:p>
        </w:tc>
      </w:tr>
      <w:tr w:rsidR="005E21CF" w14:paraId="1C73239C" w14:textId="77777777">
        <w:trPr>
          <w:trHeight w:val="1697"/>
        </w:trPr>
        <w:tc>
          <w:tcPr>
            <w:tcW w:w="9600" w:type="dxa"/>
            <w:gridSpan w:val="3"/>
            <w:tcBorders>
              <w:top w:val="nil"/>
              <w:left w:val="nil"/>
              <w:bottom w:val="nil"/>
              <w:right w:val="nil"/>
            </w:tcBorders>
          </w:tcPr>
          <w:p w14:paraId="24639C62" w14:textId="77777777" w:rsidR="005E21CF" w:rsidRDefault="00000000">
            <w:pPr>
              <w:spacing w:line="276" w:lineRule="auto"/>
              <w:jc w:val="both"/>
              <w:rPr>
                <w:i/>
                <w:sz w:val="24"/>
                <w:szCs w:val="24"/>
              </w:rPr>
            </w:pPr>
            <w:r>
              <w:rPr>
                <w:i/>
                <w:sz w:val="24"/>
                <w:szCs w:val="24"/>
              </w:rPr>
              <w:t>Baca petikan di bawah dengan teliti dan senaraikan</w:t>
            </w:r>
            <w:r>
              <w:rPr>
                <w:sz w:val="24"/>
                <w:szCs w:val="24"/>
              </w:rPr>
              <w:t xml:space="preserve"> </w:t>
            </w:r>
            <w:r>
              <w:rPr>
                <w:b/>
                <w:sz w:val="24"/>
                <w:szCs w:val="24"/>
              </w:rPr>
              <w:t>empat kata adjektif perasaan</w:t>
            </w:r>
            <w:r>
              <w:rPr>
                <w:sz w:val="24"/>
                <w:szCs w:val="24"/>
              </w:rPr>
              <w:t xml:space="preserve">. </w:t>
            </w:r>
            <w:r>
              <w:rPr>
                <w:i/>
                <w:sz w:val="24"/>
                <w:szCs w:val="24"/>
              </w:rPr>
              <w:t>Kemudian anda dikehendaki</w:t>
            </w:r>
            <w:r>
              <w:rPr>
                <w:sz w:val="24"/>
                <w:szCs w:val="24"/>
              </w:rPr>
              <w:t xml:space="preserve"> </w:t>
            </w:r>
            <w:r>
              <w:rPr>
                <w:b/>
                <w:sz w:val="24"/>
                <w:szCs w:val="24"/>
              </w:rPr>
              <w:t>membina satu ayat</w:t>
            </w:r>
            <w:r>
              <w:rPr>
                <w:sz w:val="24"/>
                <w:szCs w:val="24"/>
              </w:rPr>
              <w:t xml:space="preserve"> </w:t>
            </w:r>
            <w:r>
              <w:rPr>
                <w:b/>
                <w:sz w:val="24"/>
                <w:szCs w:val="24"/>
              </w:rPr>
              <w:t>anda sendiri</w:t>
            </w:r>
            <w:r>
              <w:rPr>
                <w:i/>
                <w:sz w:val="24"/>
                <w:szCs w:val="24"/>
              </w:rPr>
              <w:t xml:space="preserve"> daripada setiap kata adjektif tersebut untuk menunjukkan bahawa anda faham akan maksud dan penggunaannya. Anda tidak boleh menambahkan imbuhan, menukarkan imbuhan atau menggunakan perkataan itu sebagai peribahasa atau nama khas.</w:t>
            </w:r>
          </w:p>
        </w:tc>
      </w:tr>
      <w:tr w:rsidR="005E21CF" w14:paraId="50868D81" w14:textId="77777777">
        <w:tc>
          <w:tcPr>
            <w:tcW w:w="426" w:type="dxa"/>
            <w:tcBorders>
              <w:top w:val="nil"/>
              <w:left w:val="nil"/>
              <w:bottom w:val="nil"/>
              <w:right w:val="nil"/>
            </w:tcBorders>
          </w:tcPr>
          <w:p w14:paraId="0829E082" w14:textId="77777777" w:rsidR="005E21CF" w:rsidRDefault="005E21CF">
            <w:pPr>
              <w:widowControl w:val="0"/>
              <w:pBdr>
                <w:top w:val="nil"/>
                <w:left w:val="nil"/>
                <w:bottom w:val="nil"/>
                <w:right w:val="nil"/>
                <w:between w:val="nil"/>
              </w:pBdr>
              <w:spacing w:line="276" w:lineRule="auto"/>
              <w:rPr>
                <w:color w:val="000000"/>
                <w:sz w:val="24"/>
                <w:szCs w:val="24"/>
              </w:rPr>
            </w:pPr>
          </w:p>
        </w:tc>
        <w:tc>
          <w:tcPr>
            <w:tcW w:w="9174" w:type="dxa"/>
            <w:gridSpan w:val="2"/>
            <w:tcBorders>
              <w:top w:val="nil"/>
              <w:left w:val="nil"/>
              <w:bottom w:val="nil"/>
              <w:right w:val="nil"/>
            </w:tcBorders>
          </w:tcPr>
          <w:p w14:paraId="49967D9E" w14:textId="77777777" w:rsidR="005E21CF" w:rsidRDefault="005E21CF">
            <w:pPr>
              <w:widowControl w:val="0"/>
              <w:pBdr>
                <w:top w:val="nil"/>
                <w:left w:val="nil"/>
                <w:bottom w:val="nil"/>
                <w:right w:val="nil"/>
                <w:between w:val="nil"/>
              </w:pBdr>
              <w:spacing w:line="276" w:lineRule="auto"/>
              <w:rPr>
                <w:color w:val="000000"/>
                <w:sz w:val="24"/>
                <w:szCs w:val="24"/>
              </w:rPr>
            </w:pPr>
          </w:p>
          <w:tbl>
            <w:tblPr>
              <w:tblStyle w:val="a0"/>
              <w:tblW w:w="8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48"/>
            </w:tblGrid>
            <w:tr w:rsidR="005E21CF" w14:paraId="248214C2" w14:textId="77777777">
              <w:tc>
                <w:tcPr>
                  <w:tcW w:w="8948" w:type="dxa"/>
                </w:tcPr>
                <w:p w14:paraId="2D5DFE8D" w14:textId="77777777" w:rsidR="005E21CF" w:rsidRDefault="00000000">
                  <w:pPr>
                    <w:widowControl w:val="0"/>
                    <w:pBdr>
                      <w:top w:val="nil"/>
                      <w:left w:val="nil"/>
                      <w:bottom w:val="nil"/>
                      <w:right w:val="nil"/>
                      <w:between w:val="nil"/>
                    </w:pBdr>
                    <w:spacing w:line="276" w:lineRule="auto"/>
                    <w:jc w:val="both"/>
                    <w:rPr>
                      <w:color w:val="000000"/>
                      <w:sz w:val="24"/>
                      <w:szCs w:val="24"/>
                    </w:rPr>
                  </w:pPr>
                  <w:r>
                    <w:rPr>
                      <w:color w:val="000000"/>
                      <w:sz w:val="24"/>
                      <w:szCs w:val="24"/>
                    </w:rPr>
                    <w:t xml:space="preserve">Perasaan cinta akan negara perlulah dipupuk dalam diri masyarakat. Jasa dan bakti tokoh-tokoh terdahulu dalam memperjuangkan Tanah Melayu sewajarnya dihargai dan disanjungi. Sebagai rakyat Malaysia, kita seharusnya berasa bangga kerana mampu menjalani kehidupan yang aman dan damai dalam komposisi masyarakat majmuk. Kita juga seharusnya berasa gembira kerana pada tahun ini negara kita telah mencapai kemerdekaan yang ke-66 tahun. Oleh hal yang demikian, isu perkauman seharusnya tidak lagi menjadi punca utama wujudnya rasa benci sesama kaum.  </w:t>
                  </w:r>
                </w:p>
                <w:p w14:paraId="09FB2D22" w14:textId="77777777" w:rsidR="005E21CF" w:rsidRDefault="005E21CF">
                  <w:pPr>
                    <w:widowControl w:val="0"/>
                    <w:pBdr>
                      <w:top w:val="nil"/>
                      <w:left w:val="nil"/>
                      <w:bottom w:val="nil"/>
                      <w:right w:val="nil"/>
                      <w:between w:val="nil"/>
                    </w:pBdr>
                    <w:spacing w:line="276" w:lineRule="auto"/>
                    <w:jc w:val="both"/>
                    <w:rPr>
                      <w:color w:val="000000"/>
                      <w:sz w:val="24"/>
                      <w:szCs w:val="24"/>
                    </w:rPr>
                  </w:pPr>
                </w:p>
                <w:p w14:paraId="03FF36E4" w14:textId="77777777" w:rsidR="005E21CF" w:rsidRDefault="00000000">
                  <w:pPr>
                    <w:widowControl w:val="0"/>
                    <w:pBdr>
                      <w:top w:val="nil"/>
                      <w:left w:val="nil"/>
                      <w:bottom w:val="nil"/>
                      <w:right w:val="nil"/>
                      <w:between w:val="nil"/>
                    </w:pBdr>
                    <w:spacing w:line="276" w:lineRule="auto"/>
                    <w:jc w:val="right"/>
                    <w:rPr>
                      <w:color w:val="000000"/>
                      <w:sz w:val="24"/>
                      <w:szCs w:val="24"/>
                    </w:rPr>
                  </w:pPr>
                  <w:r>
                    <w:rPr>
                      <w:color w:val="000000"/>
                      <w:sz w:val="24"/>
                      <w:szCs w:val="24"/>
                    </w:rPr>
                    <w:t>Dipetik dan diubah suai daripada ‘ Kepentingan Sejarah kepada Remaja’</w:t>
                  </w:r>
                </w:p>
                <w:p w14:paraId="70E96B84" w14:textId="77777777" w:rsidR="005E21CF" w:rsidRDefault="00000000">
                  <w:pPr>
                    <w:widowControl w:val="0"/>
                    <w:pBdr>
                      <w:top w:val="nil"/>
                      <w:left w:val="nil"/>
                      <w:bottom w:val="nil"/>
                      <w:right w:val="nil"/>
                      <w:between w:val="nil"/>
                    </w:pBdr>
                    <w:spacing w:line="276" w:lineRule="auto"/>
                    <w:jc w:val="right"/>
                    <w:rPr>
                      <w:color w:val="000000"/>
                      <w:sz w:val="24"/>
                      <w:szCs w:val="24"/>
                    </w:rPr>
                  </w:pPr>
                  <w:r>
                    <w:rPr>
                      <w:color w:val="000000"/>
                      <w:sz w:val="24"/>
                      <w:szCs w:val="24"/>
                    </w:rPr>
                    <w:t>oleh Hasrul Hosshan,</w:t>
                  </w:r>
                </w:p>
                <w:p w14:paraId="45CEAAFA" w14:textId="77777777" w:rsidR="005E21CF" w:rsidRDefault="00000000">
                  <w:pPr>
                    <w:widowControl w:val="0"/>
                    <w:pBdr>
                      <w:top w:val="nil"/>
                      <w:left w:val="nil"/>
                      <w:bottom w:val="nil"/>
                      <w:right w:val="nil"/>
                      <w:between w:val="nil"/>
                    </w:pBdr>
                    <w:spacing w:line="276" w:lineRule="auto"/>
                    <w:jc w:val="right"/>
                    <w:rPr>
                      <w:color w:val="000000"/>
                      <w:sz w:val="24"/>
                      <w:szCs w:val="24"/>
                    </w:rPr>
                  </w:pPr>
                  <w:r>
                    <w:rPr>
                      <w:color w:val="000000"/>
                      <w:sz w:val="24"/>
                      <w:szCs w:val="24"/>
                    </w:rPr>
                    <w:t>Dewan Siswa, Bil.3, 2021</w:t>
                  </w:r>
                </w:p>
              </w:tc>
            </w:tr>
          </w:tbl>
          <w:p w14:paraId="2D632B72" w14:textId="77777777" w:rsidR="005E21CF" w:rsidRDefault="005E21CF">
            <w:pPr>
              <w:widowControl w:val="0"/>
              <w:pBdr>
                <w:top w:val="nil"/>
                <w:left w:val="nil"/>
                <w:bottom w:val="nil"/>
                <w:right w:val="nil"/>
                <w:between w:val="nil"/>
              </w:pBdr>
              <w:spacing w:line="276" w:lineRule="auto"/>
              <w:rPr>
                <w:color w:val="000000"/>
                <w:sz w:val="24"/>
                <w:szCs w:val="24"/>
              </w:rPr>
            </w:pPr>
          </w:p>
        </w:tc>
      </w:tr>
      <w:tr w:rsidR="005E21CF" w14:paraId="3FC22F39" w14:textId="77777777">
        <w:trPr>
          <w:trHeight w:val="322"/>
        </w:trPr>
        <w:tc>
          <w:tcPr>
            <w:tcW w:w="426" w:type="dxa"/>
            <w:tcBorders>
              <w:top w:val="nil"/>
              <w:left w:val="nil"/>
              <w:bottom w:val="nil"/>
              <w:right w:val="nil"/>
            </w:tcBorders>
          </w:tcPr>
          <w:p w14:paraId="54EF6694" w14:textId="77777777" w:rsidR="005E21CF" w:rsidRDefault="005E21CF">
            <w:pPr>
              <w:widowControl w:val="0"/>
              <w:pBdr>
                <w:top w:val="nil"/>
                <w:left w:val="nil"/>
                <w:bottom w:val="nil"/>
                <w:right w:val="nil"/>
                <w:between w:val="nil"/>
              </w:pBdr>
              <w:spacing w:line="276" w:lineRule="auto"/>
              <w:jc w:val="right"/>
              <w:rPr>
                <w:color w:val="000000"/>
                <w:sz w:val="24"/>
                <w:szCs w:val="24"/>
              </w:rPr>
            </w:pPr>
          </w:p>
        </w:tc>
        <w:tc>
          <w:tcPr>
            <w:tcW w:w="5845" w:type="dxa"/>
            <w:tcBorders>
              <w:top w:val="nil"/>
              <w:left w:val="nil"/>
              <w:bottom w:val="nil"/>
              <w:right w:val="nil"/>
            </w:tcBorders>
            <w:vAlign w:val="center"/>
          </w:tcPr>
          <w:p w14:paraId="7F3F1800" w14:textId="77777777" w:rsidR="005E21CF" w:rsidRDefault="005E21CF">
            <w:pPr>
              <w:widowControl w:val="0"/>
              <w:pBdr>
                <w:top w:val="nil"/>
                <w:left w:val="nil"/>
                <w:bottom w:val="nil"/>
                <w:right w:val="nil"/>
                <w:between w:val="nil"/>
              </w:pBdr>
              <w:spacing w:line="276" w:lineRule="auto"/>
              <w:jc w:val="right"/>
              <w:rPr>
                <w:color w:val="000000"/>
                <w:sz w:val="24"/>
                <w:szCs w:val="24"/>
              </w:rPr>
            </w:pPr>
          </w:p>
        </w:tc>
        <w:tc>
          <w:tcPr>
            <w:tcW w:w="3329" w:type="dxa"/>
            <w:tcBorders>
              <w:top w:val="nil"/>
              <w:left w:val="nil"/>
              <w:bottom w:val="nil"/>
              <w:right w:val="nil"/>
            </w:tcBorders>
            <w:vAlign w:val="center"/>
          </w:tcPr>
          <w:p w14:paraId="3288A8D8" w14:textId="77777777" w:rsidR="005E21CF" w:rsidRDefault="00000000">
            <w:pPr>
              <w:widowControl w:val="0"/>
              <w:pBdr>
                <w:top w:val="nil"/>
                <w:left w:val="nil"/>
                <w:bottom w:val="nil"/>
                <w:right w:val="nil"/>
                <w:between w:val="nil"/>
              </w:pBdr>
              <w:spacing w:line="276" w:lineRule="auto"/>
              <w:jc w:val="right"/>
              <w:rPr>
                <w:color w:val="000000"/>
                <w:sz w:val="24"/>
                <w:szCs w:val="24"/>
              </w:rPr>
            </w:pPr>
            <w:r>
              <w:rPr>
                <w:color w:val="000000"/>
                <w:sz w:val="24"/>
                <w:szCs w:val="24"/>
              </w:rPr>
              <w:t>(8 markah)</w:t>
            </w:r>
          </w:p>
        </w:tc>
      </w:tr>
    </w:tbl>
    <w:p w14:paraId="179A85DC" w14:textId="77777777" w:rsidR="005E21CF" w:rsidRDefault="005E21CF"/>
    <w:tbl>
      <w:tblPr>
        <w:tblStyle w:val="a1"/>
        <w:tblW w:w="96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6"/>
        <w:gridCol w:w="5845"/>
        <w:gridCol w:w="3329"/>
      </w:tblGrid>
      <w:tr w:rsidR="005E21CF" w14:paraId="07EAC811" w14:textId="77777777">
        <w:trPr>
          <w:trHeight w:val="361"/>
        </w:trPr>
        <w:tc>
          <w:tcPr>
            <w:tcW w:w="426" w:type="dxa"/>
            <w:tcBorders>
              <w:top w:val="nil"/>
              <w:left w:val="nil"/>
              <w:bottom w:val="nil"/>
              <w:right w:val="nil"/>
            </w:tcBorders>
          </w:tcPr>
          <w:p w14:paraId="1E0E0ED5" w14:textId="77777777" w:rsidR="005E21CF" w:rsidRDefault="00000000">
            <w:pPr>
              <w:widowControl w:val="0"/>
              <w:pBdr>
                <w:top w:val="nil"/>
                <w:left w:val="nil"/>
                <w:bottom w:val="nil"/>
                <w:right w:val="nil"/>
                <w:between w:val="nil"/>
              </w:pBdr>
              <w:spacing w:line="276" w:lineRule="auto"/>
              <w:rPr>
                <w:b/>
                <w:color w:val="000000"/>
                <w:sz w:val="24"/>
                <w:szCs w:val="24"/>
              </w:rPr>
            </w:pPr>
            <w:r>
              <w:rPr>
                <w:b/>
                <w:color w:val="000000"/>
                <w:sz w:val="24"/>
                <w:szCs w:val="24"/>
              </w:rPr>
              <w:t xml:space="preserve">2. </w:t>
            </w:r>
          </w:p>
        </w:tc>
        <w:tc>
          <w:tcPr>
            <w:tcW w:w="9174" w:type="dxa"/>
            <w:gridSpan w:val="2"/>
            <w:tcBorders>
              <w:top w:val="nil"/>
              <w:left w:val="nil"/>
              <w:bottom w:val="nil"/>
              <w:right w:val="nil"/>
            </w:tcBorders>
          </w:tcPr>
          <w:p w14:paraId="1C5BC6EA" w14:textId="77777777" w:rsidR="005E21CF" w:rsidRDefault="00000000">
            <w:pPr>
              <w:widowControl w:val="0"/>
              <w:pBdr>
                <w:top w:val="nil"/>
                <w:left w:val="nil"/>
                <w:bottom w:val="nil"/>
                <w:right w:val="nil"/>
                <w:between w:val="nil"/>
              </w:pBdr>
              <w:spacing w:line="276" w:lineRule="auto"/>
              <w:rPr>
                <w:b/>
                <w:color w:val="000000"/>
                <w:sz w:val="24"/>
                <w:szCs w:val="24"/>
              </w:rPr>
            </w:pPr>
            <w:r>
              <w:rPr>
                <w:b/>
                <w:color w:val="000000"/>
                <w:sz w:val="24"/>
                <w:szCs w:val="24"/>
              </w:rPr>
              <w:t>Sintaksis</w:t>
            </w:r>
          </w:p>
        </w:tc>
      </w:tr>
      <w:tr w:rsidR="005E21CF" w14:paraId="4C0986EE" w14:textId="77777777">
        <w:trPr>
          <w:trHeight w:val="2124"/>
        </w:trPr>
        <w:tc>
          <w:tcPr>
            <w:tcW w:w="9600" w:type="dxa"/>
            <w:gridSpan w:val="3"/>
            <w:tcBorders>
              <w:top w:val="nil"/>
              <w:left w:val="nil"/>
              <w:bottom w:val="nil"/>
              <w:right w:val="nil"/>
            </w:tcBorders>
          </w:tcPr>
          <w:p w14:paraId="5509EB79" w14:textId="77777777" w:rsidR="005E21CF" w:rsidRDefault="00000000">
            <w:pPr>
              <w:spacing w:line="276" w:lineRule="auto"/>
              <w:jc w:val="both"/>
              <w:rPr>
                <w:i/>
                <w:sz w:val="24"/>
                <w:szCs w:val="24"/>
              </w:rPr>
            </w:pPr>
            <w:r>
              <w:rPr>
                <w:i/>
                <w:sz w:val="24"/>
                <w:szCs w:val="24"/>
              </w:rPr>
              <w:t>Baca petikan di bawah dengan teliti. Kemudian kenal pasti</w:t>
            </w:r>
            <w:r>
              <w:rPr>
                <w:sz w:val="24"/>
                <w:szCs w:val="24"/>
              </w:rPr>
              <w:t xml:space="preserve"> dan tulis jenis ayat yang bergaris sama ada </w:t>
            </w:r>
            <w:r>
              <w:rPr>
                <w:b/>
                <w:sz w:val="24"/>
                <w:szCs w:val="24"/>
              </w:rPr>
              <w:t xml:space="preserve">ayat silaan, ayat permintaan, ayat larangan dan ayat suruhan. </w:t>
            </w:r>
            <w:r>
              <w:rPr>
                <w:i/>
                <w:sz w:val="24"/>
                <w:szCs w:val="24"/>
              </w:rPr>
              <w:t>Anda perlu menulis jawapan seperti contoh di bawah.</w:t>
            </w:r>
          </w:p>
          <w:p w14:paraId="789B5CBE" w14:textId="77777777" w:rsidR="005E21CF" w:rsidRDefault="005E21CF">
            <w:pPr>
              <w:spacing w:line="276" w:lineRule="auto"/>
              <w:jc w:val="both"/>
              <w:rPr>
                <w:sz w:val="24"/>
                <w:szCs w:val="24"/>
              </w:rPr>
            </w:pPr>
          </w:p>
          <w:p w14:paraId="7B41D26A" w14:textId="77777777" w:rsidR="005E21CF" w:rsidRDefault="00000000">
            <w:pPr>
              <w:spacing w:line="276" w:lineRule="auto"/>
              <w:jc w:val="both"/>
              <w:rPr>
                <w:sz w:val="24"/>
                <w:szCs w:val="24"/>
              </w:rPr>
            </w:pPr>
            <w:r>
              <w:rPr>
                <w:sz w:val="24"/>
                <w:szCs w:val="24"/>
              </w:rPr>
              <w:t>Ayat</w:t>
            </w:r>
            <w:r>
              <w:rPr>
                <w:sz w:val="24"/>
                <w:szCs w:val="24"/>
              </w:rPr>
              <w:tab/>
            </w:r>
            <w:r>
              <w:rPr>
                <w:sz w:val="24"/>
                <w:szCs w:val="24"/>
              </w:rPr>
              <w:tab/>
              <w:t>: Sila ikut saya.</w:t>
            </w:r>
          </w:p>
          <w:p w14:paraId="27323434" w14:textId="77777777" w:rsidR="005E21CF" w:rsidRDefault="00000000">
            <w:pPr>
              <w:spacing w:line="276" w:lineRule="auto"/>
              <w:jc w:val="both"/>
              <w:rPr>
                <w:sz w:val="24"/>
                <w:szCs w:val="24"/>
              </w:rPr>
            </w:pPr>
            <w:r>
              <w:rPr>
                <w:sz w:val="24"/>
                <w:szCs w:val="24"/>
              </w:rPr>
              <w:t xml:space="preserve">Jenis Ayat </w:t>
            </w:r>
            <w:r>
              <w:rPr>
                <w:sz w:val="24"/>
                <w:szCs w:val="24"/>
              </w:rPr>
              <w:tab/>
              <w:t>: Ayat silaan</w:t>
            </w:r>
          </w:p>
        </w:tc>
      </w:tr>
      <w:tr w:rsidR="005E21CF" w14:paraId="6D62831A" w14:textId="77777777">
        <w:trPr>
          <w:trHeight w:val="1842"/>
        </w:trPr>
        <w:tc>
          <w:tcPr>
            <w:tcW w:w="426" w:type="dxa"/>
            <w:tcBorders>
              <w:top w:val="nil"/>
              <w:left w:val="nil"/>
              <w:bottom w:val="nil"/>
              <w:right w:val="nil"/>
            </w:tcBorders>
          </w:tcPr>
          <w:p w14:paraId="248A42B6" w14:textId="77777777" w:rsidR="005E21CF" w:rsidRDefault="005E21CF">
            <w:pPr>
              <w:widowControl w:val="0"/>
              <w:pBdr>
                <w:top w:val="nil"/>
                <w:left w:val="nil"/>
                <w:bottom w:val="nil"/>
                <w:right w:val="nil"/>
                <w:between w:val="nil"/>
              </w:pBdr>
              <w:spacing w:line="276" w:lineRule="auto"/>
              <w:jc w:val="both"/>
              <w:rPr>
                <w:color w:val="000000"/>
                <w:sz w:val="24"/>
                <w:szCs w:val="24"/>
              </w:rPr>
            </w:pPr>
          </w:p>
        </w:tc>
        <w:tc>
          <w:tcPr>
            <w:tcW w:w="9174" w:type="dxa"/>
            <w:gridSpan w:val="2"/>
            <w:tcBorders>
              <w:top w:val="nil"/>
              <w:left w:val="nil"/>
              <w:bottom w:val="nil"/>
              <w:right w:val="nil"/>
            </w:tcBorders>
            <w:vAlign w:val="center"/>
          </w:tcPr>
          <w:p w14:paraId="672E0952" w14:textId="77777777" w:rsidR="005E21CF" w:rsidRDefault="00000000">
            <w:pPr>
              <w:spacing w:line="276" w:lineRule="auto"/>
              <w:jc w:val="both"/>
              <w:rPr>
                <w:sz w:val="24"/>
                <w:szCs w:val="24"/>
              </w:rPr>
            </w:pPr>
            <w:r>
              <w:rPr>
                <w:sz w:val="24"/>
                <w:szCs w:val="24"/>
              </w:rPr>
              <w:t>Syahran:</w:t>
            </w:r>
            <w:r>
              <w:rPr>
                <w:sz w:val="24"/>
                <w:szCs w:val="24"/>
              </w:rPr>
              <w:tab/>
            </w:r>
            <w:r>
              <w:rPr>
                <w:sz w:val="24"/>
                <w:szCs w:val="24"/>
                <w:u w:val="single"/>
              </w:rPr>
              <w:t>Jemputlah masuk, Lukman</w:t>
            </w:r>
            <w:r>
              <w:rPr>
                <w:sz w:val="24"/>
                <w:szCs w:val="24"/>
              </w:rPr>
              <w:t>. Selamat datang ke rumah saya.</w:t>
            </w:r>
          </w:p>
          <w:p w14:paraId="6C287A62" w14:textId="77777777" w:rsidR="005E21CF" w:rsidRDefault="00000000">
            <w:pPr>
              <w:spacing w:line="276" w:lineRule="auto"/>
              <w:jc w:val="both"/>
              <w:rPr>
                <w:sz w:val="24"/>
                <w:szCs w:val="24"/>
              </w:rPr>
            </w:pPr>
            <w:r>
              <w:rPr>
                <w:sz w:val="24"/>
                <w:szCs w:val="24"/>
              </w:rPr>
              <w:t>Lukman:</w:t>
            </w:r>
            <w:r>
              <w:rPr>
                <w:sz w:val="24"/>
                <w:szCs w:val="24"/>
              </w:rPr>
              <w:tab/>
              <w:t xml:space="preserve">Terima kasih atas undangan. Selamat Hari Lahir saya ucapkan       </w:t>
            </w:r>
          </w:p>
          <w:p w14:paraId="67EBFB82" w14:textId="77777777" w:rsidR="005E21CF" w:rsidRDefault="00000000">
            <w:pPr>
              <w:spacing w:line="276" w:lineRule="auto"/>
              <w:jc w:val="both"/>
              <w:rPr>
                <w:sz w:val="24"/>
                <w:szCs w:val="24"/>
              </w:rPr>
            </w:pPr>
            <w:r>
              <w:rPr>
                <w:sz w:val="24"/>
                <w:szCs w:val="24"/>
              </w:rPr>
              <w:t xml:space="preserve">                        kepada Syahran. Semoga kamu sentiasa sihat dan dipanjangkan umur.</w:t>
            </w:r>
          </w:p>
          <w:p w14:paraId="631C9872" w14:textId="77777777" w:rsidR="005E21CF" w:rsidRDefault="00000000">
            <w:pPr>
              <w:spacing w:line="276" w:lineRule="auto"/>
              <w:jc w:val="both"/>
              <w:rPr>
                <w:sz w:val="24"/>
                <w:szCs w:val="24"/>
              </w:rPr>
            </w:pPr>
            <w:r>
              <w:rPr>
                <w:sz w:val="24"/>
                <w:szCs w:val="24"/>
              </w:rPr>
              <w:t>Syahran:</w:t>
            </w:r>
            <w:r>
              <w:rPr>
                <w:sz w:val="24"/>
                <w:szCs w:val="24"/>
              </w:rPr>
              <w:tab/>
              <w:t>Terima kasih Lukman atas doa yang baik-baik. Semoga doa itu berbalik</w:t>
            </w:r>
          </w:p>
          <w:p w14:paraId="5B112EAB" w14:textId="77777777" w:rsidR="005E21CF" w:rsidRDefault="00000000">
            <w:pPr>
              <w:spacing w:line="276" w:lineRule="auto"/>
              <w:jc w:val="both"/>
              <w:rPr>
                <w:sz w:val="24"/>
                <w:szCs w:val="24"/>
                <w:u w:val="single"/>
              </w:rPr>
            </w:pPr>
            <w:r>
              <w:rPr>
                <w:sz w:val="24"/>
                <w:szCs w:val="24"/>
              </w:rPr>
              <w:t xml:space="preserve">                        kepada kamu dan sekeluarga juga. </w:t>
            </w:r>
            <w:r>
              <w:rPr>
                <w:sz w:val="24"/>
                <w:szCs w:val="24"/>
                <w:u w:val="single"/>
              </w:rPr>
              <w:t xml:space="preserve">Makanlah apa-apa yang ada di atas meja    </w:t>
            </w:r>
          </w:p>
          <w:p w14:paraId="3D384D7B" w14:textId="77777777" w:rsidR="005E21CF" w:rsidRDefault="00000000">
            <w:pPr>
              <w:spacing w:line="276" w:lineRule="auto"/>
              <w:jc w:val="both"/>
              <w:rPr>
                <w:sz w:val="24"/>
                <w:szCs w:val="24"/>
              </w:rPr>
            </w:pPr>
            <w:r>
              <w:rPr>
                <w:sz w:val="24"/>
                <w:szCs w:val="24"/>
              </w:rPr>
              <w:t xml:space="preserve">                        </w:t>
            </w:r>
            <w:r>
              <w:rPr>
                <w:sz w:val="24"/>
                <w:szCs w:val="24"/>
                <w:u w:val="single"/>
              </w:rPr>
              <w:t>itu</w:t>
            </w:r>
            <w:r>
              <w:rPr>
                <w:sz w:val="24"/>
                <w:szCs w:val="24"/>
              </w:rPr>
              <w:t xml:space="preserve">. </w:t>
            </w:r>
            <w:r>
              <w:rPr>
                <w:sz w:val="24"/>
                <w:szCs w:val="24"/>
                <w:u w:val="single"/>
              </w:rPr>
              <w:t>Janganlah kamu segan-segan pula.</w:t>
            </w:r>
          </w:p>
          <w:p w14:paraId="34014F16" w14:textId="77777777" w:rsidR="005E21CF" w:rsidRDefault="00000000">
            <w:pPr>
              <w:spacing w:line="276" w:lineRule="auto"/>
              <w:jc w:val="both"/>
              <w:rPr>
                <w:sz w:val="24"/>
                <w:szCs w:val="24"/>
              </w:rPr>
            </w:pPr>
            <w:r>
              <w:rPr>
                <w:sz w:val="24"/>
                <w:szCs w:val="24"/>
              </w:rPr>
              <w:t>Lukman:</w:t>
            </w:r>
            <w:r>
              <w:rPr>
                <w:sz w:val="24"/>
                <w:szCs w:val="24"/>
              </w:rPr>
              <w:tab/>
              <w:t xml:space="preserve">Baiklah Syahran. </w:t>
            </w:r>
            <w:r>
              <w:rPr>
                <w:sz w:val="24"/>
                <w:szCs w:val="24"/>
                <w:u w:val="single"/>
              </w:rPr>
              <w:t>Minta kamu tunjukkan dapur kepada saya kerana saya ingin</w:t>
            </w:r>
            <w:r>
              <w:rPr>
                <w:sz w:val="24"/>
                <w:szCs w:val="24"/>
              </w:rPr>
              <w:t xml:space="preserve">    </w:t>
            </w:r>
          </w:p>
          <w:p w14:paraId="3143CBF2" w14:textId="77777777" w:rsidR="005E21CF" w:rsidRDefault="00000000">
            <w:pPr>
              <w:spacing w:line="276" w:lineRule="auto"/>
              <w:jc w:val="both"/>
              <w:rPr>
                <w:sz w:val="24"/>
                <w:szCs w:val="24"/>
                <w:u w:val="single"/>
              </w:rPr>
            </w:pPr>
            <w:r>
              <w:rPr>
                <w:sz w:val="24"/>
                <w:szCs w:val="24"/>
              </w:rPr>
              <w:t xml:space="preserve">                        </w:t>
            </w:r>
            <w:r>
              <w:rPr>
                <w:sz w:val="24"/>
                <w:szCs w:val="24"/>
                <w:u w:val="single"/>
              </w:rPr>
              <w:t>membasuh tangan.</w:t>
            </w:r>
          </w:p>
          <w:p w14:paraId="10F3CB4C" w14:textId="77777777" w:rsidR="005E21CF" w:rsidRDefault="00000000">
            <w:pPr>
              <w:spacing w:line="276" w:lineRule="auto"/>
              <w:jc w:val="both"/>
              <w:rPr>
                <w:sz w:val="24"/>
                <w:szCs w:val="24"/>
              </w:rPr>
            </w:pPr>
            <w:r>
              <w:rPr>
                <w:sz w:val="24"/>
                <w:szCs w:val="24"/>
              </w:rPr>
              <w:t>Syahran:</w:t>
            </w:r>
            <w:r>
              <w:rPr>
                <w:sz w:val="24"/>
                <w:szCs w:val="24"/>
              </w:rPr>
              <w:tab/>
              <w:t>Boleh, sila ikut saya.</w:t>
            </w:r>
          </w:p>
          <w:p w14:paraId="73CAE7EA" w14:textId="77777777" w:rsidR="005E21CF" w:rsidRDefault="00000000">
            <w:pPr>
              <w:spacing w:line="276" w:lineRule="auto"/>
              <w:jc w:val="both"/>
              <w:rPr>
                <w:sz w:val="24"/>
                <w:szCs w:val="24"/>
              </w:rPr>
            </w:pPr>
            <w:r>
              <w:rPr>
                <w:sz w:val="24"/>
                <w:szCs w:val="24"/>
              </w:rPr>
              <w:t xml:space="preserve">Lukman:          Terima kasih. </w:t>
            </w:r>
          </w:p>
          <w:p w14:paraId="4A2FFCE2" w14:textId="77777777" w:rsidR="005E21CF" w:rsidRDefault="005E21CF">
            <w:pPr>
              <w:spacing w:line="276" w:lineRule="auto"/>
              <w:jc w:val="both"/>
              <w:rPr>
                <w:sz w:val="24"/>
                <w:szCs w:val="24"/>
              </w:rPr>
            </w:pPr>
          </w:p>
          <w:p w14:paraId="2E055420" w14:textId="77777777" w:rsidR="005E21CF" w:rsidRDefault="00000000">
            <w:pPr>
              <w:spacing w:line="276" w:lineRule="auto"/>
              <w:jc w:val="right"/>
              <w:rPr>
                <w:sz w:val="24"/>
                <w:szCs w:val="24"/>
              </w:rPr>
            </w:pPr>
            <w:r>
              <w:rPr>
                <w:sz w:val="24"/>
                <w:szCs w:val="24"/>
              </w:rPr>
              <w:t>Dipetik dan diubah suai daripada Cerpen ‘Sahabat Dalam Kehidupan’</w:t>
            </w:r>
          </w:p>
          <w:p w14:paraId="1D792A4A" w14:textId="77777777" w:rsidR="005E21CF" w:rsidRDefault="00000000">
            <w:pPr>
              <w:spacing w:line="276" w:lineRule="auto"/>
              <w:jc w:val="right"/>
              <w:rPr>
                <w:sz w:val="24"/>
                <w:szCs w:val="24"/>
              </w:rPr>
            </w:pPr>
            <w:r>
              <w:rPr>
                <w:sz w:val="24"/>
                <w:szCs w:val="24"/>
              </w:rPr>
              <w:t>oleh Abdul Ahmad,</w:t>
            </w:r>
          </w:p>
          <w:p w14:paraId="4C582A7B" w14:textId="77777777" w:rsidR="005E21CF" w:rsidRDefault="00000000">
            <w:pPr>
              <w:spacing w:line="276" w:lineRule="auto"/>
              <w:jc w:val="right"/>
              <w:rPr>
                <w:sz w:val="24"/>
                <w:szCs w:val="24"/>
              </w:rPr>
            </w:pPr>
            <w:r>
              <w:rPr>
                <w:sz w:val="24"/>
                <w:szCs w:val="24"/>
              </w:rPr>
              <w:t xml:space="preserve">Kumpulan Cerpen Remaja, 2017 </w:t>
            </w:r>
          </w:p>
        </w:tc>
      </w:tr>
      <w:tr w:rsidR="005E21CF" w14:paraId="15595054" w14:textId="77777777">
        <w:tc>
          <w:tcPr>
            <w:tcW w:w="426" w:type="dxa"/>
            <w:tcBorders>
              <w:top w:val="nil"/>
              <w:left w:val="nil"/>
              <w:bottom w:val="nil"/>
              <w:right w:val="nil"/>
            </w:tcBorders>
          </w:tcPr>
          <w:p w14:paraId="774C7527" w14:textId="77777777" w:rsidR="005E21CF" w:rsidRDefault="005E21CF">
            <w:pPr>
              <w:widowControl w:val="0"/>
              <w:pBdr>
                <w:top w:val="nil"/>
                <w:left w:val="nil"/>
                <w:bottom w:val="nil"/>
                <w:right w:val="nil"/>
                <w:between w:val="nil"/>
              </w:pBdr>
              <w:spacing w:line="276" w:lineRule="auto"/>
              <w:jc w:val="right"/>
              <w:rPr>
                <w:color w:val="000000"/>
                <w:sz w:val="24"/>
                <w:szCs w:val="24"/>
              </w:rPr>
            </w:pPr>
          </w:p>
        </w:tc>
        <w:tc>
          <w:tcPr>
            <w:tcW w:w="5845" w:type="dxa"/>
            <w:tcBorders>
              <w:top w:val="nil"/>
              <w:left w:val="nil"/>
              <w:bottom w:val="nil"/>
              <w:right w:val="nil"/>
            </w:tcBorders>
            <w:vAlign w:val="center"/>
          </w:tcPr>
          <w:p w14:paraId="4B374AFC" w14:textId="77777777" w:rsidR="005E21CF" w:rsidRDefault="005E21CF">
            <w:pPr>
              <w:widowControl w:val="0"/>
              <w:pBdr>
                <w:top w:val="nil"/>
                <w:left w:val="nil"/>
                <w:bottom w:val="nil"/>
                <w:right w:val="nil"/>
                <w:between w:val="nil"/>
              </w:pBdr>
              <w:spacing w:line="276" w:lineRule="auto"/>
              <w:jc w:val="right"/>
              <w:rPr>
                <w:color w:val="000000"/>
                <w:sz w:val="24"/>
                <w:szCs w:val="24"/>
              </w:rPr>
            </w:pPr>
          </w:p>
        </w:tc>
        <w:tc>
          <w:tcPr>
            <w:tcW w:w="3329" w:type="dxa"/>
            <w:tcBorders>
              <w:top w:val="nil"/>
              <w:left w:val="nil"/>
              <w:bottom w:val="nil"/>
              <w:right w:val="nil"/>
            </w:tcBorders>
            <w:vAlign w:val="center"/>
          </w:tcPr>
          <w:p w14:paraId="23447C17" w14:textId="77777777" w:rsidR="005E21CF" w:rsidRDefault="00000000">
            <w:pPr>
              <w:widowControl w:val="0"/>
              <w:pBdr>
                <w:top w:val="nil"/>
                <w:left w:val="nil"/>
                <w:bottom w:val="nil"/>
                <w:right w:val="nil"/>
                <w:between w:val="nil"/>
              </w:pBdr>
              <w:spacing w:line="276" w:lineRule="auto"/>
              <w:jc w:val="right"/>
              <w:rPr>
                <w:color w:val="000000"/>
                <w:sz w:val="24"/>
                <w:szCs w:val="24"/>
              </w:rPr>
            </w:pPr>
            <w:r>
              <w:rPr>
                <w:color w:val="000000"/>
                <w:sz w:val="24"/>
                <w:szCs w:val="24"/>
              </w:rPr>
              <w:t>(4 markah)</w:t>
            </w:r>
          </w:p>
        </w:tc>
      </w:tr>
    </w:tbl>
    <w:p w14:paraId="1E6B756B" w14:textId="77777777" w:rsidR="005E21CF" w:rsidRDefault="005E21CF">
      <w:pPr>
        <w:rPr>
          <w:sz w:val="24"/>
          <w:szCs w:val="24"/>
        </w:rPr>
      </w:pPr>
    </w:p>
    <w:tbl>
      <w:tblPr>
        <w:tblStyle w:val="a2"/>
        <w:tblW w:w="9600" w:type="dxa"/>
        <w:tblBorders>
          <w:top w:val="nil"/>
          <w:left w:val="nil"/>
          <w:bottom w:val="nil"/>
          <w:right w:val="nil"/>
          <w:insideH w:val="nil"/>
          <w:insideV w:val="nil"/>
        </w:tblBorders>
        <w:tblLayout w:type="fixed"/>
        <w:tblLook w:val="0400" w:firstRow="0" w:lastRow="0" w:firstColumn="0" w:lastColumn="0" w:noHBand="0" w:noVBand="1"/>
      </w:tblPr>
      <w:tblGrid>
        <w:gridCol w:w="426"/>
        <w:gridCol w:w="9174"/>
      </w:tblGrid>
      <w:tr w:rsidR="005E21CF" w14:paraId="180917C7" w14:textId="77777777">
        <w:trPr>
          <w:trHeight w:val="460"/>
        </w:trPr>
        <w:tc>
          <w:tcPr>
            <w:tcW w:w="426" w:type="dxa"/>
          </w:tcPr>
          <w:p w14:paraId="1B84479D" w14:textId="77777777" w:rsidR="005E21CF" w:rsidRDefault="00000000">
            <w:pPr>
              <w:pBdr>
                <w:top w:val="nil"/>
                <w:left w:val="nil"/>
                <w:bottom w:val="nil"/>
                <w:right w:val="nil"/>
                <w:between w:val="nil"/>
              </w:pBdr>
              <w:jc w:val="both"/>
              <w:rPr>
                <w:b/>
                <w:color w:val="000000"/>
                <w:sz w:val="24"/>
                <w:szCs w:val="24"/>
              </w:rPr>
            </w:pPr>
            <w:r>
              <w:rPr>
                <w:b/>
                <w:color w:val="000000"/>
                <w:sz w:val="24"/>
                <w:szCs w:val="24"/>
              </w:rPr>
              <w:t>3.</w:t>
            </w:r>
          </w:p>
        </w:tc>
        <w:tc>
          <w:tcPr>
            <w:tcW w:w="9174" w:type="dxa"/>
          </w:tcPr>
          <w:p w14:paraId="3CBC1F49" w14:textId="77777777" w:rsidR="005E21CF" w:rsidRDefault="00000000">
            <w:pPr>
              <w:pBdr>
                <w:top w:val="nil"/>
                <w:left w:val="nil"/>
                <w:bottom w:val="nil"/>
                <w:right w:val="nil"/>
                <w:between w:val="nil"/>
              </w:pBdr>
              <w:jc w:val="both"/>
              <w:rPr>
                <w:b/>
                <w:color w:val="000000"/>
                <w:sz w:val="24"/>
                <w:szCs w:val="24"/>
              </w:rPr>
            </w:pPr>
            <w:r>
              <w:rPr>
                <w:b/>
                <w:color w:val="000000"/>
                <w:sz w:val="24"/>
                <w:szCs w:val="24"/>
              </w:rPr>
              <w:t>Penyuntingan Teks</w:t>
            </w:r>
          </w:p>
        </w:tc>
      </w:tr>
      <w:tr w:rsidR="005E21CF" w14:paraId="07AC74EA" w14:textId="77777777">
        <w:trPr>
          <w:trHeight w:val="1001"/>
        </w:trPr>
        <w:tc>
          <w:tcPr>
            <w:tcW w:w="9600" w:type="dxa"/>
            <w:gridSpan w:val="2"/>
          </w:tcPr>
          <w:p w14:paraId="2FE1E21E" w14:textId="77777777" w:rsidR="005E21CF" w:rsidRDefault="00000000">
            <w:pPr>
              <w:pBdr>
                <w:top w:val="nil"/>
                <w:left w:val="nil"/>
                <w:bottom w:val="nil"/>
                <w:right w:val="nil"/>
                <w:between w:val="nil"/>
              </w:pBdr>
              <w:spacing w:line="276" w:lineRule="auto"/>
              <w:jc w:val="both"/>
              <w:rPr>
                <w:i/>
                <w:color w:val="000000"/>
                <w:sz w:val="24"/>
                <w:szCs w:val="24"/>
              </w:rPr>
            </w:pPr>
            <w:r>
              <w:rPr>
                <w:i/>
                <w:color w:val="000000"/>
                <w:sz w:val="24"/>
                <w:szCs w:val="24"/>
              </w:rPr>
              <w:t xml:space="preserve">Bahan-bahan di bawah mengandungi </w:t>
            </w:r>
            <w:r>
              <w:rPr>
                <w:b/>
                <w:color w:val="000000"/>
                <w:sz w:val="24"/>
                <w:szCs w:val="24"/>
              </w:rPr>
              <w:t>pelbagai kesalahan bahasa</w:t>
            </w:r>
            <w:r>
              <w:rPr>
                <w:color w:val="000000"/>
                <w:sz w:val="24"/>
                <w:szCs w:val="24"/>
              </w:rPr>
              <w:t>.</w:t>
            </w:r>
            <w:r>
              <w:rPr>
                <w:i/>
                <w:color w:val="000000"/>
                <w:sz w:val="24"/>
                <w:szCs w:val="24"/>
              </w:rPr>
              <w:t xml:space="preserve"> Kenal pasti, senaraikan dan betulkan kesalahan-kesalahan tersebut. Anda perlu menulis kesalahan-kesalahan yang dikenal pasti dan membuat pembetulannya. Anda tidak perlu menyalin semula bahan-bahan tersebut.</w:t>
            </w:r>
          </w:p>
        </w:tc>
      </w:tr>
      <w:tr w:rsidR="005E21CF" w14:paraId="15E85CA6" w14:textId="77777777">
        <w:trPr>
          <w:trHeight w:val="5625"/>
        </w:trPr>
        <w:tc>
          <w:tcPr>
            <w:tcW w:w="426" w:type="dxa"/>
          </w:tcPr>
          <w:p w14:paraId="7E0DEA94" w14:textId="77777777" w:rsidR="005E21CF" w:rsidRDefault="005E21CF">
            <w:pPr>
              <w:pBdr>
                <w:top w:val="nil"/>
                <w:left w:val="nil"/>
                <w:bottom w:val="nil"/>
                <w:right w:val="nil"/>
                <w:between w:val="nil"/>
              </w:pBdr>
              <w:jc w:val="both"/>
              <w:rPr>
                <w:b/>
                <w:color w:val="000000"/>
                <w:sz w:val="24"/>
                <w:szCs w:val="24"/>
              </w:rPr>
            </w:pPr>
          </w:p>
        </w:tc>
        <w:tc>
          <w:tcPr>
            <w:tcW w:w="9174" w:type="dxa"/>
          </w:tcPr>
          <w:p w14:paraId="76ED2B18" w14:textId="77777777" w:rsidR="005E21CF" w:rsidRDefault="00000000">
            <w:pPr>
              <w:pBdr>
                <w:top w:val="nil"/>
                <w:left w:val="nil"/>
                <w:bottom w:val="nil"/>
                <w:right w:val="nil"/>
                <w:between w:val="nil"/>
              </w:pBdr>
              <w:jc w:val="both"/>
              <w:rPr>
                <w:b/>
                <w:color w:val="000000"/>
                <w:sz w:val="24"/>
                <w:szCs w:val="24"/>
              </w:rPr>
            </w:pPr>
            <w:r>
              <w:rPr>
                <w:b/>
                <w:color w:val="000000"/>
                <w:sz w:val="24"/>
                <w:szCs w:val="24"/>
              </w:rPr>
              <w:t>Petikan 1</w:t>
            </w:r>
          </w:p>
          <w:p w14:paraId="039B3753" w14:textId="77777777" w:rsidR="005E21CF" w:rsidRDefault="005E21CF">
            <w:pPr>
              <w:pBdr>
                <w:top w:val="nil"/>
                <w:left w:val="nil"/>
                <w:bottom w:val="nil"/>
                <w:right w:val="nil"/>
                <w:between w:val="nil"/>
              </w:pBdr>
              <w:jc w:val="both"/>
              <w:rPr>
                <w:b/>
                <w:color w:val="000000"/>
                <w:sz w:val="24"/>
                <w:szCs w:val="24"/>
              </w:rPr>
            </w:pPr>
          </w:p>
          <w:tbl>
            <w:tblPr>
              <w:tblStyle w:val="a3"/>
              <w:tblW w:w="8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48"/>
            </w:tblGrid>
            <w:tr w:rsidR="005E21CF" w14:paraId="47D91433" w14:textId="77777777">
              <w:tc>
                <w:tcPr>
                  <w:tcW w:w="8948" w:type="dxa"/>
                </w:tcPr>
                <w:p w14:paraId="74A62B83" w14:textId="77777777" w:rsidR="005E21CF" w:rsidRDefault="00000000">
                  <w:pPr>
                    <w:pBdr>
                      <w:top w:val="nil"/>
                      <w:left w:val="nil"/>
                      <w:bottom w:val="nil"/>
                      <w:right w:val="nil"/>
                      <w:between w:val="nil"/>
                    </w:pBdr>
                    <w:shd w:val="clear" w:color="auto" w:fill="FFFFFF"/>
                    <w:spacing w:after="312" w:line="276" w:lineRule="auto"/>
                    <w:ind w:firstLine="779"/>
                    <w:jc w:val="both"/>
                    <w:rPr>
                      <w:color w:val="000000"/>
                      <w:sz w:val="24"/>
                      <w:szCs w:val="24"/>
                    </w:rPr>
                  </w:pPr>
                  <w:r>
                    <w:rPr>
                      <w:color w:val="000000"/>
                      <w:sz w:val="24"/>
                      <w:szCs w:val="24"/>
                    </w:rPr>
                    <w:t>Pernahkah anda ditipu oleh berita palsu yang sedang tular dalam laman sosial? Mantan Ketua Pengarah Kesihatan Malaysia, Tan Sri Dato' Seri Dr. Noor Hisham Abdullah pernah berkata, berita palsu berkaitan COVID-19 dilihat lebih laju tersebar berbanding dengan penularan COVID-19 itu sendiri.</w:t>
                  </w:r>
                </w:p>
                <w:p w14:paraId="25E041EB" w14:textId="77777777" w:rsidR="005E21CF" w:rsidRDefault="00000000">
                  <w:pPr>
                    <w:pBdr>
                      <w:top w:val="nil"/>
                      <w:left w:val="nil"/>
                      <w:bottom w:val="nil"/>
                      <w:right w:val="nil"/>
                      <w:between w:val="nil"/>
                    </w:pBdr>
                    <w:shd w:val="clear" w:color="auto" w:fill="FFFFFF"/>
                    <w:spacing w:after="312" w:line="276" w:lineRule="auto"/>
                    <w:jc w:val="both"/>
                    <w:rPr>
                      <w:color w:val="000000"/>
                      <w:sz w:val="24"/>
                      <w:szCs w:val="24"/>
                    </w:rPr>
                  </w:pPr>
                  <w:r>
                    <w:rPr>
                      <w:color w:val="000000"/>
                      <w:sz w:val="24"/>
                      <w:szCs w:val="24"/>
                    </w:rPr>
                    <w:tab/>
                    <w:t>Mungkin ada dalam kalangan masyarakat yang menganggap kemelut ini sebagai perkara remeh. Namun begitu, implikasi berita palsu kini amat  masyarakat rasai terutamanya pada musim penularan penyakit COVID-19. Keadaan ini memberi tamparan hebat buat warga negara Malaysia yang sebelum ini masih berseloroh tentang kemunculan berita palsu. Situasi ini diibaratkan bagai cendawan tumboh selepas hujan.</w:t>
                  </w:r>
                </w:p>
                <w:p w14:paraId="274D9BA1" w14:textId="77777777" w:rsidR="005E21CF" w:rsidRDefault="00000000">
                  <w:pPr>
                    <w:pBdr>
                      <w:top w:val="nil"/>
                      <w:left w:val="nil"/>
                      <w:bottom w:val="nil"/>
                      <w:right w:val="nil"/>
                      <w:between w:val="nil"/>
                    </w:pBdr>
                    <w:shd w:val="clear" w:color="auto" w:fill="FFFFFF"/>
                    <w:spacing w:line="276" w:lineRule="auto"/>
                    <w:jc w:val="right"/>
                    <w:rPr>
                      <w:color w:val="000000"/>
                      <w:sz w:val="24"/>
                      <w:szCs w:val="24"/>
                    </w:rPr>
                  </w:pPr>
                  <w:r>
                    <w:rPr>
                      <w:color w:val="000000"/>
                      <w:sz w:val="24"/>
                      <w:szCs w:val="24"/>
                    </w:rPr>
                    <w:t>Dipetik dan diubah suai daripada</w:t>
                  </w:r>
                </w:p>
                <w:p w14:paraId="67583F5C" w14:textId="77777777" w:rsidR="005E21CF" w:rsidRDefault="00000000">
                  <w:pPr>
                    <w:pBdr>
                      <w:top w:val="nil"/>
                      <w:left w:val="nil"/>
                      <w:bottom w:val="nil"/>
                      <w:right w:val="nil"/>
                      <w:between w:val="nil"/>
                    </w:pBdr>
                    <w:shd w:val="clear" w:color="auto" w:fill="FFFFFF"/>
                    <w:spacing w:line="276" w:lineRule="auto"/>
                    <w:jc w:val="right"/>
                    <w:rPr>
                      <w:color w:val="000000"/>
                      <w:sz w:val="24"/>
                      <w:szCs w:val="24"/>
                    </w:rPr>
                  </w:pPr>
                  <w:r>
                    <w:rPr>
                      <w:color w:val="000000"/>
                      <w:sz w:val="24"/>
                      <w:szCs w:val="24"/>
                    </w:rPr>
                    <w:t xml:space="preserve">” </w:t>
                  </w:r>
                  <w:r>
                    <w:rPr>
                      <w:i/>
                      <w:color w:val="000000"/>
                      <w:sz w:val="24"/>
                      <w:szCs w:val="24"/>
                    </w:rPr>
                    <w:t>Berita Palsu Sebagai Musuh Negara</w:t>
                  </w:r>
                  <w:r>
                    <w:rPr>
                      <w:color w:val="000000"/>
                      <w:sz w:val="24"/>
                      <w:szCs w:val="24"/>
                    </w:rPr>
                    <w:t>”</w:t>
                  </w:r>
                </w:p>
                <w:p w14:paraId="3F839E63" w14:textId="77777777" w:rsidR="005E21CF" w:rsidRDefault="00000000">
                  <w:pPr>
                    <w:pBdr>
                      <w:top w:val="nil"/>
                      <w:left w:val="nil"/>
                      <w:bottom w:val="nil"/>
                      <w:right w:val="nil"/>
                      <w:between w:val="nil"/>
                    </w:pBdr>
                    <w:shd w:val="clear" w:color="auto" w:fill="FFFFFF"/>
                    <w:spacing w:line="276" w:lineRule="auto"/>
                    <w:jc w:val="right"/>
                    <w:rPr>
                      <w:color w:val="000000"/>
                      <w:sz w:val="24"/>
                      <w:szCs w:val="24"/>
                    </w:rPr>
                  </w:pPr>
                  <w:r>
                    <w:rPr>
                      <w:color w:val="000000"/>
                      <w:sz w:val="24"/>
                      <w:szCs w:val="24"/>
                    </w:rPr>
                    <w:t>Oleh Jasmine Lee</w:t>
                  </w:r>
                </w:p>
                <w:p w14:paraId="3760205F" w14:textId="77777777" w:rsidR="005E21CF" w:rsidRDefault="00000000">
                  <w:pPr>
                    <w:pBdr>
                      <w:top w:val="nil"/>
                      <w:left w:val="nil"/>
                      <w:bottom w:val="nil"/>
                      <w:right w:val="nil"/>
                      <w:between w:val="nil"/>
                    </w:pBdr>
                    <w:shd w:val="clear" w:color="auto" w:fill="FFFFFF"/>
                    <w:spacing w:line="276" w:lineRule="auto"/>
                    <w:jc w:val="right"/>
                    <w:rPr>
                      <w:color w:val="000000"/>
                      <w:sz w:val="24"/>
                      <w:szCs w:val="24"/>
                    </w:rPr>
                  </w:pPr>
                  <w:r>
                    <w:rPr>
                      <w:i/>
                      <w:color w:val="000000"/>
                      <w:sz w:val="24"/>
                      <w:szCs w:val="24"/>
                    </w:rPr>
                    <w:t>Dewan Siswa</w:t>
                  </w:r>
                  <w:r>
                    <w:rPr>
                      <w:color w:val="000000"/>
                      <w:sz w:val="24"/>
                      <w:szCs w:val="24"/>
                    </w:rPr>
                    <w:t>, September, 2022</w:t>
                  </w:r>
                </w:p>
                <w:p w14:paraId="7DC69F45" w14:textId="77777777" w:rsidR="005E21CF" w:rsidRDefault="005E21CF">
                  <w:pPr>
                    <w:pBdr>
                      <w:top w:val="nil"/>
                      <w:left w:val="nil"/>
                      <w:bottom w:val="nil"/>
                      <w:right w:val="nil"/>
                      <w:between w:val="nil"/>
                    </w:pBdr>
                    <w:spacing w:line="276" w:lineRule="auto"/>
                    <w:rPr>
                      <w:color w:val="000000"/>
                      <w:sz w:val="24"/>
                      <w:szCs w:val="24"/>
                    </w:rPr>
                  </w:pPr>
                </w:p>
              </w:tc>
            </w:tr>
          </w:tbl>
          <w:p w14:paraId="6DE8C55C" w14:textId="77777777" w:rsidR="005E21CF" w:rsidRDefault="00000000">
            <w:pPr>
              <w:pBdr>
                <w:top w:val="nil"/>
                <w:left w:val="nil"/>
                <w:bottom w:val="nil"/>
                <w:right w:val="nil"/>
                <w:between w:val="nil"/>
              </w:pBdr>
              <w:jc w:val="right"/>
              <w:rPr>
                <w:color w:val="000000"/>
                <w:sz w:val="24"/>
                <w:szCs w:val="24"/>
              </w:rPr>
            </w:pPr>
            <w:r>
              <w:rPr>
                <w:color w:val="000000"/>
                <w:sz w:val="24"/>
                <w:szCs w:val="24"/>
              </w:rPr>
              <w:t>(5 markah)</w:t>
            </w:r>
          </w:p>
        </w:tc>
      </w:tr>
      <w:tr w:rsidR="005E21CF" w14:paraId="31FD49FB" w14:textId="77777777">
        <w:trPr>
          <w:trHeight w:val="5625"/>
        </w:trPr>
        <w:tc>
          <w:tcPr>
            <w:tcW w:w="426" w:type="dxa"/>
          </w:tcPr>
          <w:p w14:paraId="0E371A75" w14:textId="77777777" w:rsidR="005E21CF" w:rsidRDefault="005E21CF">
            <w:pPr>
              <w:pBdr>
                <w:top w:val="nil"/>
                <w:left w:val="nil"/>
                <w:bottom w:val="nil"/>
                <w:right w:val="nil"/>
                <w:between w:val="nil"/>
              </w:pBdr>
              <w:jc w:val="both"/>
              <w:rPr>
                <w:b/>
                <w:color w:val="000000"/>
                <w:sz w:val="24"/>
                <w:szCs w:val="24"/>
              </w:rPr>
            </w:pPr>
          </w:p>
        </w:tc>
        <w:tc>
          <w:tcPr>
            <w:tcW w:w="9174" w:type="dxa"/>
          </w:tcPr>
          <w:p w14:paraId="72FEBF49" w14:textId="77777777" w:rsidR="005E21CF" w:rsidRDefault="005E21CF">
            <w:pPr>
              <w:pBdr>
                <w:top w:val="nil"/>
                <w:left w:val="nil"/>
                <w:bottom w:val="nil"/>
                <w:right w:val="nil"/>
                <w:between w:val="nil"/>
              </w:pBdr>
              <w:jc w:val="both"/>
              <w:rPr>
                <w:b/>
                <w:color w:val="000000"/>
                <w:sz w:val="24"/>
                <w:szCs w:val="24"/>
              </w:rPr>
            </w:pPr>
          </w:p>
        </w:tc>
      </w:tr>
      <w:tr w:rsidR="005E21CF" w14:paraId="2F20FA4B" w14:textId="77777777">
        <w:trPr>
          <w:trHeight w:val="4689"/>
        </w:trPr>
        <w:tc>
          <w:tcPr>
            <w:tcW w:w="426" w:type="dxa"/>
          </w:tcPr>
          <w:p w14:paraId="5D0C02C4" w14:textId="77777777" w:rsidR="005E21CF" w:rsidRDefault="005E21CF">
            <w:pPr>
              <w:pBdr>
                <w:top w:val="nil"/>
                <w:left w:val="nil"/>
                <w:bottom w:val="nil"/>
                <w:right w:val="nil"/>
                <w:between w:val="nil"/>
              </w:pBdr>
              <w:jc w:val="both"/>
              <w:rPr>
                <w:b/>
                <w:color w:val="000000"/>
                <w:sz w:val="24"/>
                <w:szCs w:val="24"/>
              </w:rPr>
            </w:pPr>
          </w:p>
        </w:tc>
        <w:tc>
          <w:tcPr>
            <w:tcW w:w="9174" w:type="dxa"/>
          </w:tcPr>
          <w:p w14:paraId="30D2F837" w14:textId="77777777" w:rsidR="005E21CF" w:rsidRDefault="00000000">
            <w:pPr>
              <w:pBdr>
                <w:top w:val="nil"/>
                <w:left w:val="nil"/>
                <w:bottom w:val="nil"/>
                <w:right w:val="nil"/>
                <w:between w:val="nil"/>
              </w:pBdr>
              <w:jc w:val="both"/>
              <w:rPr>
                <w:b/>
                <w:color w:val="000000"/>
                <w:sz w:val="24"/>
                <w:szCs w:val="24"/>
              </w:rPr>
            </w:pPr>
            <w:r>
              <w:rPr>
                <w:b/>
                <w:color w:val="000000"/>
                <w:sz w:val="24"/>
                <w:szCs w:val="24"/>
              </w:rPr>
              <w:t>Petikan 2</w:t>
            </w:r>
          </w:p>
          <w:p w14:paraId="288915BF" w14:textId="77777777" w:rsidR="005E21CF" w:rsidRDefault="005E21CF">
            <w:pPr>
              <w:pBdr>
                <w:top w:val="nil"/>
                <w:left w:val="nil"/>
                <w:bottom w:val="nil"/>
                <w:right w:val="nil"/>
                <w:between w:val="nil"/>
              </w:pBdr>
              <w:rPr>
                <w:color w:val="000000"/>
                <w:sz w:val="24"/>
                <w:szCs w:val="24"/>
              </w:rPr>
            </w:pPr>
          </w:p>
          <w:tbl>
            <w:tblPr>
              <w:tblStyle w:val="a4"/>
              <w:tblW w:w="88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23"/>
            </w:tblGrid>
            <w:tr w:rsidR="005E21CF" w14:paraId="54B1188C" w14:textId="77777777">
              <w:trPr>
                <w:trHeight w:val="12191"/>
              </w:trPr>
              <w:tc>
                <w:tcPr>
                  <w:tcW w:w="8823" w:type="dxa"/>
                </w:tcPr>
                <w:p w14:paraId="2E1409F8" w14:textId="77777777" w:rsidR="005E21CF" w:rsidRDefault="00000000">
                  <w:pPr>
                    <w:pBdr>
                      <w:top w:val="nil"/>
                      <w:left w:val="nil"/>
                      <w:bottom w:val="nil"/>
                      <w:right w:val="nil"/>
                      <w:between w:val="nil"/>
                    </w:pBdr>
                    <w:shd w:val="clear" w:color="auto" w:fill="FFFFFF"/>
                    <w:ind w:firstLine="6310"/>
                    <w:jc w:val="both"/>
                    <w:rPr>
                      <w:color w:val="000000"/>
                      <w:sz w:val="24"/>
                      <w:szCs w:val="24"/>
                    </w:rPr>
                  </w:pPr>
                  <w:r>
                    <w:rPr>
                      <w:color w:val="000000"/>
                      <w:sz w:val="24"/>
                      <w:szCs w:val="24"/>
                    </w:rPr>
                    <w:t>No. 39, Jalan Damai,</w:t>
                  </w:r>
                </w:p>
                <w:p w14:paraId="51CF30CE" w14:textId="77777777" w:rsidR="005E21CF" w:rsidRDefault="00000000">
                  <w:pPr>
                    <w:pBdr>
                      <w:top w:val="nil"/>
                      <w:left w:val="nil"/>
                      <w:bottom w:val="nil"/>
                      <w:right w:val="nil"/>
                      <w:between w:val="nil"/>
                    </w:pBdr>
                    <w:shd w:val="clear" w:color="auto" w:fill="FFFFFF"/>
                    <w:ind w:firstLine="6310"/>
                    <w:jc w:val="both"/>
                    <w:rPr>
                      <w:color w:val="000000"/>
                      <w:sz w:val="24"/>
                      <w:szCs w:val="24"/>
                    </w:rPr>
                  </w:pPr>
                  <w:r>
                    <w:rPr>
                      <w:color w:val="000000"/>
                      <w:sz w:val="24"/>
                      <w:szCs w:val="24"/>
                    </w:rPr>
                    <w:t>Taman Bukit Anggerik,</w:t>
                  </w:r>
                </w:p>
                <w:p w14:paraId="14903424" w14:textId="77777777" w:rsidR="005E21CF" w:rsidRDefault="00000000">
                  <w:pPr>
                    <w:pBdr>
                      <w:top w:val="nil"/>
                      <w:left w:val="nil"/>
                      <w:bottom w:val="nil"/>
                      <w:right w:val="nil"/>
                      <w:between w:val="nil"/>
                    </w:pBdr>
                    <w:shd w:val="clear" w:color="auto" w:fill="FFFFFF"/>
                    <w:ind w:firstLine="6310"/>
                    <w:jc w:val="both"/>
                    <w:rPr>
                      <w:color w:val="000000"/>
                      <w:sz w:val="24"/>
                      <w:szCs w:val="24"/>
                    </w:rPr>
                  </w:pPr>
                  <w:r>
                    <w:rPr>
                      <w:color w:val="000000"/>
                      <w:sz w:val="24"/>
                      <w:szCs w:val="24"/>
                    </w:rPr>
                    <w:t xml:space="preserve">30290 Ipoh, </w:t>
                  </w:r>
                </w:p>
                <w:p w14:paraId="7B2D12BB" w14:textId="77777777" w:rsidR="005E21CF" w:rsidRDefault="00000000">
                  <w:pPr>
                    <w:pBdr>
                      <w:top w:val="nil"/>
                      <w:left w:val="nil"/>
                      <w:bottom w:val="nil"/>
                      <w:right w:val="nil"/>
                      <w:between w:val="nil"/>
                    </w:pBdr>
                    <w:shd w:val="clear" w:color="auto" w:fill="FFFFFF"/>
                    <w:ind w:firstLine="6310"/>
                    <w:jc w:val="both"/>
                    <w:rPr>
                      <w:color w:val="000000"/>
                      <w:sz w:val="24"/>
                      <w:szCs w:val="24"/>
                    </w:rPr>
                  </w:pPr>
                  <w:r>
                    <w:rPr>
                      <w:color w:val="000000"/>
                      <w:sz w:val="24"/>
                      <w:szCs w:val="24"/>
                    </w:rPr>
                    <w:t>Perak Darul Ridzuan.</w:t>
                  </w:r>
                </w:p>
                <w:p w14:paraId="0B347EFB" w14:textId="77777777" w:rsidR="005E21CF" w:rsidRDefault="005E21CF">
                  <w:pPr>
                    <w:pBdr>
                      <w:top w:val="nil"/>
                      <w:left w:val="nil"/>
                      <w:bottom w:val="nil"/>
                      <w:right w:val="nil"/>
                      <w:between w:val="nil"/>
                    </w:pBdr>
                    <w:shd w:val="clear" w:color="auto" w:fill="FFFFFF"/>
                    <w:ind w:firstLine="6024"/>
                    <w:jc w:val="both"/>
                    <w:rPr>
                      <w:color w:val="000000"/>
                      <w:sz w:val="24"/>
                      <w:szCs w:val="24"/>
                    </w:rPr>
                  </w:pPr>
                </w:p>
                <w:p w14:paraId="77F81E26" w14:textId="77777777" w:rsidR="005E21CF" w:rsidRDefault="00000000">
                  <w:pPr>
                    <w:pBdr>
                      <w:top w:val="nil"/>
                      <w:left w:val="nil"/>
                      <w:bottom w:val="nil"/>
                      <w:right w:val="nil"/>
                      <w:between w:val="nil"/>
                    </w:pBdr>
                    <w:shd w:val="clear" w:color="auto" w:fill="FFFFFF"/>
                    <w:ind w:firstLine="6310"/>
                    <w:jc w:val="both"/>
                    <w:rPr>
                      <w:color w:val="000000"/>
                      <w:sz w:val="24"/>
                      <w:szCs w:val="24"/>
                    </w:rPr>
                  </w:pPr>
                  <w:r>
                    <w:rPr>
                      <w:color w:val="000000"/>
                      <w:sz w:val="24"/>
                      <w:szCs w:val="24"/>
                    </w:rPr>
                    <w:t>4 Ogos 2023</w:t>
                  </w:r>
                </w:p>
                <w:p w14:paraId="04A99623" w14:textId="77777777" w:rsidR="005E21CF" w:rsidRDefault="005E21CF">
                  <w:pPr>
                    <w:pBdr>
                      <w:top w:val="nil"/>
                      <w:left w:val="nil"/>
                      <w:bottom w:val="nil"/>
                      <w:right w:val="nil"/>
                      <w:between w:val="nil"/>
                    </w:pBdr>
                    <w:shd w:val="clear" w:color="auto" w:fill="FFFFFF"/>
                    <w:ind w:firstLine="6024"/>
                    <w:rPr>
                      <w:color w:val="000000"/>
                      <w:sz w:val="24"/>
                      <w:szCs w:val="24"/>
                    </w:rPr>
                  </w:pPr>
                </w:p>
                <w:p w14:paraId="78F179C7" w14:textId="77777777" w:rsidR="005E21CF" w:rsidRDefault="00000000">
                  <w:pPr>
                    <w:pBdr>
                      <w:top w:val="nil"/>
                      <w:left w:val="nil"/>
                      <w:bottom w:val="nil"/>
                      <w:right w:val="nil"/>
                      <w:between w:val="nil"/>
                    </w:pBdr>
                    <w:shd w:val="clear" w:color="auto" w:fill="FFFFFF"/>
                    <w:spacing w:line="276" w:lineRule="auto"/>
                    <w:jc w:val="both"/>
                    <w:rPr>
                      <w:color w:val="000000"/>
                      <w:sz w:val="24"/>
                      <w:szCs w:val="24"/>
                    </w:rPr>
                  </w:pPr>
                  <w:r>
                    <w:rPr>
                      <w:color w:val="000000"/>
                      <w:sz w:val="24"/>
                      <w:szCs w:val="24"/>
                    </w:rPr>
                    <w:t>Menemui sahabat penaku David, yang kini berada di Melbourne, Australia. Semoga saudara dan keluarga dalam keadaan sihat dan sejahtera.</w:t>
                  </w:r>
                </w:p>
                <w:p w14:paraId="62D9C8EB" w14:textId="77777777" w:rsidR="005E21CF" w:rsidRDefault="005E21CF">
                  <w:pPr>
                    <w:pBdr>
                      <w:top w:val="nil"/>
                      <w:left w:val="nil"/>
                      <w:bottom w:val="nil"/>
                      <w:right w:val="nil"/>
                      <w:between w:val="nil"/>
                    </w:pBdr>
                    <w:shd w:val="clear" w:color="auto" w:fill="FFFFFF"/>
                    <w:spacing w:line="276" w:lineRule="auto"/>
                    <w:jc w:val="both"/>
                    <w:rPr>
                      <w:color w:val="000000"/>
                      <w:sz w:val="24"/>
                      <w:szCs w:val="24"/>
                    </w:rPr>
                  </w:pPr>
                </w:p>
                <w:p w14:paraId="57FDC280" w14:textId="77777777" w:rsidR="005E21CF" w:rsidRDefault="00000000">
                  <w:pPr>
                    <w:pBdr>
                      <w:top w:val="nil"/>
                      <w:left w:val="nil"/>
                      <w:bottom w:val="nil"/>
                      <w:right w:val="nil"/>
                      <w:between w:val="nil"/>
                    </w:pBdr>
                    <w:shd w:val="clear" w:color="auto" w:fill="FFFFFF"/>
                    <w:spacing w:line="276" w:lineRule="auto"/>
                    <w:jc w:val="both"/>
                    <w:rPr>
                      <w:color w:val="000000"/>
                      <w:sz w:val="24"/>
                      <w:szCs w:val="24"/>
                    </w:rPr>
                  </w:pPr>
                  <w:r>
                    <w:rPr>
                      <w:color w:val="000000"/>
                      <w:sz w:val="24"/>
                      <w:szCs w:val="24"/>
                    </w:rPr>
                    <w:t>Saudara David,</w:t>
                  </w:r>
                </w:p>
                <w:p w14:paraId="3D1B8E41" w14:textId="77777777" w:rsidR="005E21CF" w:rsidRDefault="005E21CF">
                  <w:pPr>
                    <w:pBdr>
                      <w:top w:val="nil"/>
                      <w:left w:val="nil"/>
                      <w:bottom w:val="nil"/>
                      <w:right w:val="nil"/>
                      <w:between w:val="nil"/>
                    </w:pBdr>
                    <w:shd w:val="clear" w:color="auto" w:fill="FFFFFF"/>
                    <w:spacing w:line="276" w:lineRule="auto"/>
                    <w:jc w:val="both"/>
                    <w:rPr>
                      <w:color w:val="000000"/>
                      <w:sz w:val="24"/>
                      <w:szCs w:val="24"/>
                    </w:rPr>
                  </w:pPr>
                </w:p>
                <w:p w14:paraId="652D20B6" w14:textId="77777777" w:rsidR="005E21CF" w:rsidRDefault="00000000">
                  <w:pPr>
                    <w:pBdr>
                      <w:top w:val="nil"/>
                      <w:left w:val="nil"/>
                      <w:bottom w:val="nil"/>
                      <w:right w:val="nil"/>
                      <w:between w:val="nil"/>
                    </w:pBdr>
                    <w:shd w:val="clear" w:color="auto" w:fill="FFFFFF"/>
                    <w:spacing w:line="276" w:lineRule="auto"/>
                    <w:jc w:val="both"/>
                    <w:rPr>
                      <w:color w:val="000000"/>
                      <w:sz w:val="24"/>
                      <w:szCs w:val="24"/>
                    </w:rPr>
                  </w:pPr>
                  <w:r>
                    <w:rPr>
                      <w:color w:val="000000"/>
                      <w:sz w:val="24"/>
                      <w:szCs w:val="24"/>
                    </w:rPr>
                    <w:tab/>
                    <w:t>Apa khabar saudara dan keluarga di sana? Saya ingin memohon maaf kerana agak terlambat untuk membalas surat dari saudara tempoh hari. Saya kini sibuk dengan persediaan untuk menghadapi peperiksaan besar tidak lama lagi. Tampaknya saudara sangat meminati untuk mengetahui tempat dan kawasan pelancongan di Malaysia. Dalam surat kali ini, saya ingin menceritakan keindahan Pulau Langkawi.</w:t>
                  </w:r>
                </w:p>
                <w:p w14:paraId="0F4CE2CD" w14:textId="77777777" w:rsidR="005E21CF" w:rsidRDefault="005E21CF">
                  <w:pPr>
                    <w:pBdr>
                      <w:top w:val="nil"/>
                      <w:left w:val="nil"/>
                      <w:bottom w:val="nil"/>
                      <w:right w:val="nil"/>
                      <w:between w:val="nil"/>
                    </w:pBdr>
                    <w:shd w:val="clear" w:color="auto" w:fill="FFFFFF"/>
                    <w:spacing w:line="276" w:lineRule="auto"/>
                    <w:jc w:val="both"/>
                    <w:rPr>
                      <w:color w:val="000000"/>
                      <w:sz w:val="24"/>
                      <w:szCs w:val="24"/>
                    </w:rPr>
                  </w:pPr>
                </w:p>
                <w:p w14:paraId="13A58F8B" w14:textId="77777777" w:rsidR="005E21CF" w:rsidRDefault="00000000">
                  <w:pPr>
                    <w:pBdr>
                      <w:top w:val="nil"/>
                      <w:left w:val="nil"/>
                      <w:bottom w:val="nil"/>
                      <w:right w:val="nil"/>
                      <w:between w:val="nil"/>
                    </w:pBdr>
                    <w:shd w:val="clear" w:color="auto" w:fill="FFFFFF"/>
                    <w:spacing w:line="276" w:lineRule="auto"/>
                    <w:jc w:val="both"/>
                    <w:rPr>
                      <w:color w:val="000000"/>
                      <w:sz w:val="24"/>
                      <w:szCs w:val="24"/>
                    </w:rPr>
                  </w:pPr>
                  <w:r>
                    <w:rPr>
                      <w:color w:val="000000"/>
                      <w:sz w:val="24"/>
                      <w:szCs w:val="24"/>
                    </w:rPr>
                    <w:tab/>
                    <w:t>Pulau Langkawi merupakan pusat pelancongan di Malaysia yang terletak di negeri Kedah, iaitu di utara semenanjung Malaysia. Terdapat banyak keistimewaan-keistimewaan  dan tempat menarik yang boleh dilawati di  Pulau Langkawi. Pulau ini  dikelilingi oleh pantai yang bersih dan suasananya yang jauh daripada hiruk pikuk bandar. Saudara dapat merasai keindahan suasana dan pantainya ini dengan berkunjung ke Pulau Langkawi.</w:t>
                  </w:r>
                </w:p>
                <w:p w14:paraId="51807C65" w14:textId="77777777" w:rsidR="005E21CF" w:rsidRDefault="005E21CF">
                  <w:pPr>
                    <w:pBdr>
                      <w:top w:val="nil"/>
                      <w:left w:val="nil"/>
                      <w:bottom w:val="nil"/>
                      <w:right w:val="nil"/>
                      <w:between w:val="nil"/>
                    </w:pBdr>
                    <w:shd w:val="clear" w:color="auto" w:fill="FFFFFF"/>
                    <w:spacing w:line="276" w:lineRule="auto"/>
                    <w:jc w:val="both"/>
                    <w:rPr>
                      <w:color w:val="000000"/>
                      <w:sz w:val="24"/>
                      <w:szCs w:val="24"/>
                    </w:rPr>
                  </w:pPr>
                </w:p>
                <w:p w14:paraId="493111AC" w14:textId="77777777" w:rsidR="005E21CF" w:rsidRDefault="00000000">
                  <w:pPr>
                    <w:pBdr>
                      <w:top w:val="nil"/>
                      <w:left w:val="nil"/>
                      <w:bottom w:val="nil"/>
                      <w:right w:val="nil"/>
                      <w:between w:val="nil"/>
                    </w:pBdr>
                    <w:shd w:val="clear" w:color="auto" w:fill="FFFFFF"/>
                    <w:spacing w:line="276" w:lineRule="auto"/>
                    <w:jc w:val="both"/>
                    <w:rPr>
                      <w:color w:val="000000"/>
                      <w:sz w:val="24"/>
                      <w:szCs w:val="24"/>
                    </w:rPr>
                  </w:pPr>
                  <w:r>
                    <w:rPr>
                      <w:color w:val="000000"/>
                      <w:sz w:val="24"/>
                      <w:szCs w:val="24"/>
                    </w:rPr>
                    <w:tab/>
                    <w:t>Selain itu, Makam Mahsuri dan Padang Mat Sirat adalah antara tempat menarik dan bersejarah yang mempunyai kaitan dengan lagenda Mahsuri. Jikalau ada peluang dan kesempatan, akan saya ceritakan lebih lanjut tentang pulau ini. Beberapa helai gambar yang berkaitan Pulau Langkawi ini akan saya kirim kepada saudara.</w:t>
                  </w:r>
                </w:p>
                <w:p w14:paraId="7A7FCB4C" w14:textId="77777777" w:rsidR="005E21CF" w:rsidRDefault="005E21CF">
                  <w:pPr>
                    <w:pBdr>
                      <w:top w:val="nil"/>
                      <w:left w:val="nil"/>
                      <w:bottom w:val="nil"/>
                      <w:right w:val="nil"/>
                      <w:between w:val="nil"/>
                    </w:pBdr>
                    <w:shd w:val="clear" w:color="auto" w:fill="FFFFFF"/>
                    <w:spacing w:line="276" w:lineRule="auto"/>
                    <w:jc w:val="both"/>
                    <w:rPr>
                      <w:color w:val="000000"/>
                      <w:sz w:val="24"/>
                      <w:szCs w:val="24"/>
                    </w:rPr>
                  </w:pPr>
                </w:p>
                <w:p w14:paraId="13A71E52" w14:textId="77777777" w:rsidR="005E21CF" w:rsidRDefault="00000000">
                  <w:pPr>
                    <w:pBdr>
                      <w:top w:val="nil"/>
                      <w:left w:val="nil"/>
                      <w:bottom w:val="nil"/>
                      <w:right w:val="nil"/>
                      <w:between w:val="nil"/>
                    </w:pBdr>
                    <w:shd w:val="clear" w:color="auto" w:fill="FFFFFF"/>
                    <w:spacing w:line="276" w:lineRule="auto"/>
                    <w:jc w:val="both"/>
                    <w:rPr>
                      <w:color w:val="000000"/>
                      <w:sz w:val="24"/>
                      <w:szCs w:val="24"/>
                    </w:rPr>
                  </w:pPr>
                  <w:r>
                    <w:rPr>
                      <w:color w:val="000000"/>
                      <w:sz w:val="24"/>
                      <w:szCs w:val="24"/>
                    </w:rPr>
                    <w:t>Setakat ini sahaja yang sempat saya tulis buat saudara nun jauh di sana. Akhir kata, sambutlah salam mesra daripada saya dan keluarga.</w:t>
                  </w:r>
                </w:p>
                <w:p w14:paraId="0D42DF12" w14:textId="77777777" w:rsidR="005E21CF" w:rsidRDefault="00000000">
                  <w:pPr>
                    <w:pBdr>
                      <w:top w:val="nil"/>
                      <w:left w:val="nil"/>
                      <w:bottom w:val="nil"/>
                      <w:right w:val="nil"/>
                      <w:between w:val="nil"/>
                    </w:pBdr>
                    <w:shd w:val="clear" w:color="auto" w:fill="FFFFFF"/>
                    <w:jc w:val="right"/>
                    <w:rPr>
                      <w:color w:val="000000"/>
                      <w:sz w:val="24"/>
                      <w:szCs w:val="24"/>
                    </w:rPr>
                  </w:pPr>
                  <w:r>
                    <w:rPr>
                      <w:color w:val="000000"/>
                      <w:sz w:val="24"/>
                      <w:szCs w:val="24"/>
                    </w:rPr>
                    <w:t>Yang benar,</w:t>
                  </w:r>
                  <w:r>
                    <w:rPr>
                      <w:noProof/>
                    </w:rPr>
                    <w:drawing>
                      <wp:anchor distT="0" distB="0" distL="114300" distR="114300" simplePos="0" relativeHeight="251658240" behindDoc="0" locked="0" layoutInCell="1" hidden="0" allowOverlap="1" wp14:anchorId="4D3F107D" wp14:editId="076865C7">
                        <wp:simplePos x="0" y="0"/>
                        <wp:positionH relativeFrom="column">
                          <wp:posOffset>5433060</wp:posOffset>
                        </wp:positionH>
                        <wp:positionV relativeFrom="paragraph">
                          <wp:posOffset>248284</wp:posOffset>
                        </wp:positionV>
                        <wp:extent cx="523875" cy="456588"/>
                        <wp:effectExtent l="0" t="0" r="0" b="0"/>
                        <wp:wrapTopAndBottom distT="0" dist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23875" cy="456588"/>
                                </a:xfrm>
                                <a:prstGeom prst="rect">
                                  <a:avLst/>
                                </a:prstGeom>
                                <a:ln/>
                              </pic:spPr>
                            </pic:pic>
                          </a:graphicData>
                        </a:graphic>
                      </wp:anchor>
                    </w:drawing>
                  </w:r>
                </w:p>
                <w:p w14:paraId="5974809E" w14:textId="77777777" w:rsidR="005E21CF" w:rsidRDefault="00000000">
                  <w:pPr>
                    <w:pBdr>
                      <w:top w:val="nil"/>
                      <w:left w:val="nil"/>
                      <w:bottom w:val="nil"/>
                      <w:right w:val="nil"/>
                      <w:between w:val="nil"/>
                    </w:pBdr>
                    <w:shd w:val="clear" w:color="auto" w:fill="FFFFFF"/>
                    <w:jc w:val="right"/>
                    <w:rPr>
                      <w:color w:val="000000"/>
                      <w:sz w:val="24"/>
                      <w:szCs w:val="24"/>
                    </w:rPr>
                  </w:pPr>
                  <w:r>
                    <w:rPr>
                      <w:color w:val="000000"/>
                      <w:sz w:val="24"/>
                      <w:szCs w:val="24"/>
                    </w:rPr>
                    <w:t>Harith Faidz</w:t>
                  </w:r>
                </w:p>
                <w:p w14:paraId="65770763" w14:textId="77777777" w:rsidR="005E21CF" w:rsidRDefault="005E21CF">
                  <w:pPr>
                    <w:pBdr>
                      <w:top w:val="nil"/>
                      <w:left w:val="nil"/>
                      <w:bottom w:val="nil"/>
                      <w:right w:val="nil"/>
                      <w:between w:val="nil"/>
                    </w:pBdr>
                    <w:shd w:val="clear" w:color="auto" w:fill="FFFFFF"/>
                    <w:jc w:val="right"/>
                    <w:rPr>
                      <w:color w:val="000000"/>
                      <w:sz w:val="24"/>
                      <w:szCs w:val="24"/>
                    </w:rPr>
                  </w:pPr>
                </w:p>
                <w:p w14:paraId="22634093" w14:textId="77777777" w:rsidR="005E21CF" w:rsidRDefault="00000000">
                  <w:pPr>
                    <w:pBdr>
                      <w:top w:val="nil"/>
                      <w:left w:val="nil"/>
                      <w:bottom w:val="nil"/>
                      <w:right w:val="nil"/>
                      <w:between w:val="nil"/>
                    </w:pBdr>
                    <w:shd w:val="clear" w:color="auto" w:fill="FFFFFF"/>
                    <w:jc w:val="right"/>
                    <w:rPr>
                      <w:color w:val="000000"/>
                      <w:sz w:val="24"/>
                      <w:szCs w:val="24"/>
                    </w:rPr>
                  </w:pPr>
                  <w:r>
                    <w:rPr>
                      <w:color w:val="000000"/>
                      <w:sz w:val="24"/>
                      <w:szCs w:val="24"/>
                    </w:rPr>
                    <w:t>Sumber : Internet</w:t>
                  </w:r>
                </w:p>
              </w:tc>
            </w:tr>
          </w:tbl>
          <w:p w14:paraId="2907A833" w14:textId="77777777" w:rsidR="005E21CF" w:rsidRDefault="005E21CF">
            <w:pPr>
              <w:pBdr>
                <w:top w:val="nil"/>
                <w:left w:val="nil"/>
                <w:bottom w:val="nil"/>
                <w:right w:val="nil"/>
                <w:between w:val="nil"/>
              </w:pBdr>
              <w:jc w:val="right"/>
              <w:rPr>
                <w:color w:val="000000"/>
                <w:sz w:val="24"/>
                <w:szCs w:val="24"/>
              </w:rPr>
            </w:pPr>
          </w:p>
          <w:p w14:paraId="25CC713D" w14:textId="77777777" w:rsidR="005E21CF" w:rsidRDefault="00000000">
            <w:pPr>
              <w:pBdr>
                <w:top w:val="nil"/>
                <w:left w:val="nil"/>
                <w:bottom w:val="nil"/>
                <w:right w:val="nil"/>
                <w:between w:val="nil"/>
              </w:pBdr>
              <w:jc w:val="right"/>
              <w:rPr>
                <w:color w:val="000000"/>
                <w:sz w:val="24"/>
                <w:szCs w:val="24"/>
              </w:rPr>
            </w:pPr>
            <w:r>
              <w:rPr>
                <w:color w:val="000000"/>
                <w:sz w:val="24"/>
                <w:szCs w:val="24"/>
              </w:rPr>
              <w:t>(6 markah)</w:t>
            </w:r>
          </w:p>
        </w:tc>
      </w:tr>
    </w:tbl>
    <w:p w14:paraId="1F2ECD84" w14:textId="77777777" w:rsidR="005E21CF" w:rsidRDefault="005E21CF">
      <w:pPr>
        <w:rPr>
          <w:sz w:val="24"/>
          <w:szCs w:val="24"/>
        </w:rPr>
      </w:pPr>
    </w:p>
    <w:p w14:paraId="618EF241" w14:textId="77777777" w:rsidR="005E21CF" w:rsidRDefault="00000000">
      <w:pPr>
        <w:rPr>
          <w:sz w:val="24"/>
          <w:szCs w:val="24"/>
        </w:rPr>
      </w:pPr>
      <w:r>
        <w:br w:type="page"/>
      </w:r>
    </w:p>
    <w:tbl>
      <w:tblPr>
        <w:tblStyle w:val="a5"/>
        <w:tblW w:w="9600" w:type="dxa"/>
        <w:tblBorders>
          <w:top w:val="nil"/>
          <w:left w:val="nil"/>
          <w:bottom w:val="nil"/>
          <w:right w:val="nil"/>
          <w:insideH w:val="nil"/>
          <w:insideV w:val="nil"/>
        </w:tblBorders>
        <w:tblLayout w:type="fixed"/>
        <w:tblLook w:val="0400" w:firstRow="0" w:lastRow="0" w:firstColumn="0" w:lastColumn="0" w:noHBand="0" w:noVBand="1"/>
      </w:tblPr>
      <w:tblGrid>
        <w:gridCol w:w="426"/>
        <w:gridCol w:w="9174"/>
      </w:tblGrid>
      <w:tr w:rsidR="005E21CF" w14:paraId="2BF2DBDF" w14:textId="77777777">
        <w:trPr>
          <w:trHeight w:val="460"/>
        </w:trPr>
        <w:tc>
          <w:tcPr>
            <w:tcW w:w="426" w:type="dxa"/>
          </w:tcPr>
          <w:p w14:paraId="43F09562" w14:textId="77777777" w:rsidR="005E21CF" w:rsidRDefault="00000000">
            <w:pPr>
              <w:spacing w:line="276" w:lineRule="auto"/>
              <w:rPr>
                <w:b/>
                <w:sz w:val="24"/>
                <w:szCs w:val="24"/>
              </w:rPr>
            </w:pPr>
            <w:r>
              <w:rPr>
                <w:b/>
                <w:sz w:val="24"/>
                <w:szCs w:val="24"/>
              </w:rPr>
              <w:lastRenderedPageBreak/>
              <w:t>4.</w:t>
            </w:r>
          </w:p>
        </w:tc>
        <w:tc>
          <w:tcPr>
            <w:tcW w:w="9174" w:type="dxa"/>
          </w:tcPr>
          <w:p w14:paraId="7F9FAE69" w14:textId="77777777" w:rsidR="005E21CF" w:rsidRDefault="00000000">
            <w:pPr>
              <w:spacing w:line="276" w:lineRule="auto"/>
              <w:rPr>
                <w:b/>
                <w:sz w:val="24"/>
                <w:szCs w:val="24"/>
              </w:rPr>
            </w:pPr>
            <w:r>
              <w:rPr>
                <w:b/>
                <w:sz w:val="24"/>
                <w:szCs w:val="24"/>
              </w:rPr>
              <w:t>Bahasa Melayu Standard</w:t>
            </w:r>
          </w:p>
        </w:tc>
      </w:tr>
      <w:tr w:rsidR="005E21CF" w14:paraId="7B74EC65" w14:textId="77777777">
        <w:trPr>
          <w:trHeight w:val="460"/>
        </w:trPr>
        <w:tc>
          <w:tcPr>
            <w:tcW w:w="9600" w:type="dxa"/>
            <w:gridSpan w:val="2"/>
          </w:tcPr>
          <w:p w14:paraId="1EE9B8E1" w14:textId="77777777" w:rsidR="005E21CF" w:rsidRDefault="00000000">
            <w:pPr>
              <w:jc w:val="both"/>
              <w:rPr>
                <w:i/>
                <w:sz w:val="24"/>
                <w:szCs w:val="24"/>
              </w:rPr>
            </w:pPr>
            <w:r>
              <w:rPr>
                <w:i/>
                <w:sz w:val="24"/>
                <w:szCs w:val="24"/>
              </w:rPr>
              <w:t xml:space="preserve">Baca petikan bahasa Melayu Klasik di bawah dengan teliti. Kemudian, tulis petikan tersebut semula dalam </w:t>
            </w:r>
            <w:r>
              <w:rPr>
                <w:b/>
                <w:i/>
                <w:sz w:val="24"/>
                <w:szCs w:val="24"/>
              </w:rPr>
              <w:t>bahasa Melayu Standard</w:t>
            </w:r>
            <w:r>
              <w:rPr>
                <w:i/>
                <w:sz w:val="24"/>
                <w:szCs w:val="24"/>
              </w:rPr>
              <w:t xml:space="preserve"> tanpa mengubah bentuk dan maksud asalnya.</w:t>
            </w:r>
          </w:p>
          <w:p w14:paraId="0766526E" w14:textId="77777777" w:rsidR="005E21CF" w:rsidRDefault="005E21CF">
            <w:pPr>
              <w:jc w:val="both"/>
              <w:rPr>
                <w:i/>
                <w:sz w:val="24"/>
                <w:szCs w:val="24"/>
              </w:rPr>
            </w:pPr>
          </w:p>
        </w:tc>
      </w:tr>
      <w:tr w:rsidR="005E21CF" w14:paraId="0B1FA1C8" w14:textId="77777777">
        <w:trPr>
          <w:trHeight w:val="460"/>
        </w:trPr>
        <w:tc>
          <w:tcPr>
            <w:tcW w:w="426" w:type="dxa"/>
          </w:tcPr>
          <w:p w14:paraId="4F9DE5DD" w14:textId="77777777" w:rsidR="005E21CF" w:rsidRDefault="005E21CF">
            <w:pPr>
              <w:spacing w:line="276" w:lineRule="auto"/>
              <w:rPr>
                <w:sz w:val="24"/>
                <w:szCs w:val="24"/>
              </w:rPr>
            </w:pPr>
          </w:p>
        </w:tc>
        <w:tc>
          <w:tcPr>
            <w:tcW w:w="9174" w:type="dxa"/>
          </w:tcPr>
          <w:p w14:paraId="77881CD5" w14:textId="77777777" w:rsidR="005E21CF" w:rsidRDefault="00000000">
            <w:pPr>
              <w:jc w:val="both"/>
              <w:rPr>
                <w:sz w:val="24"/>
                <w:szCs w:val="24"/>
              </w:rPr>
            </w:pPr>
            <w:r>
              <w:rPr>
                <w:sz w:val="24"/>
                <w:szCs w:val="24"/>
              </w:rPr>
              <w:tab/>
              <w:t>Syahadan, maka berkenan Sultan Muzaffar Syah mendengar kata Tun Perak itu. Pada hati baginda. "Adapun Tun Perak ini tidaklah patut jadi bentara lagi, patut menjadi Perdana Menteri."</w:t>
            </w:r>
          </w:p>
          <w:p w14:paraId="3BC71782" w14:textId="77777777" w:rsidR="005E21CF" w:rsidRDefault="00000000">
            <w:pPr>
              <w:jc w:val="both"/>
              <w:rPr>
                <w:sz w:val="24"/>
                <w:szCs w:val="24"/>
              </w:rPr>
            </w:pPr>
            <w:r>
              <w:rPr>
                <w:sz w:val="24"/>
                <w:szCs w:val="24"/>
              </w:rPr>
              <w:tab/>
              <w:t>Maka digelar baginda Paduka Raja, disuruh duduk di seri balai setara Seri Nara Diraja. Maka Paduka Raja pun naiklah duduk dekat Seri Nara Diraja itu di seri balai itu, maka Seri Nara Diraja berkisar ke tengah.</w:t>
            </w:r>
          </w:p>
          <w:p w14:paraId="5FDDA114" w14:textId="77777777" w:rsidR="005E21CF" w:rsidRDefault="005E21CF">
            <w:pPr>
              <w:jc w:val="both"/>
              <w:rPr>
                <w:sz w:val="24"/>
                <w:szCs w:val="24"/>
              </w:rPr>
            </w:pPr>
          </w:p>
          <w:p w14:paraId="547967B6" w14:textId="77777777" w:rsidR="005E21CF" w:rsidRDefault="00000000">
            <w:pPr>
              <w:jc w:val="right"/>
              <w:rPr>
                <w:sz w:val="24"/>
                <w:szCs w:val="24"/>
              </w:rPr>
            </w:pPr>
            <w:r>
              <w:rPr>
                <w:sz w:val="24"/>
                <w:szCs w:val="24"/>
              </w:rPr>
              <w:t xml:space="preserve">Dipetik daripada prosa tradisional "Burung Terbang Dipipiskan Lada", </w:t>
            </w:r>
          </w:p>
          <w:p w14:paraId="508C9D17" w14:textId="77777777" w:rsidR="005E21CF" w:rsidRDefault="00000000">
            <w:pPr>
              <w:jc w:val="right"/>
              <w:rPr>
                <w:sz w:val="24"/>
                <w:szCs w:val="24"/>
              </w:rPr>
            </w:pPr>
            <w:r>
              <w:rPr>
                <w:sz w:val="24"/>
                <w:szCs w:val="24"/>
              </w:rPr>
              <w:t xml:space="preserve">dalam </w:t>
            </w:r>
            <w:r>
              <w:rPr>
                <w:i/>
                <w:sz w:val="24"/>
                <w:szCs w:val="24"/>
              </w:rPr>
              <w:t>Antologi Sejadah Rindu</w:t>
            </w:r>
            <w:r>
              <w:rPr>
                <w:sz w:val="24"/>
                <w:szCs w:val="24"/>
              </w:rPr>
              <w:t>,</w:t>
            </w:r>
          </w:p>
          <w:p w14:paraId="3D734B61" w14:textId="77777777" w:rsidR="005E21CF" w:rsidRDefault="00000000">
            <w:pPr>
              <w:spacing w:line="276" w:lineRule="auto"/>
              <w:ind w:firstLine="4847"/>
              <w:rPr>
                <w:sz w:val="24"/>
                <w:szCs w:val="24"/>
              </w:rPr>
            </w:pPr>
            <w:r>
              <w:rPr>
                <w:sz w:val="24"/>
                <w:szCs w:val="24"/>
              </w:rPr>
              <w:t xml:space="preserve"> Kementerian Pendidikan Malaysia, 2015</w:t>
            </w:r>
          </w:p>
        </w:tc>
      </w:tr>
      <w:tr w:rsidR="005E21CF" w14:paraId="3DB5C52E" w14:textId="77777777">
        <w:trPr>
          <w:trHeight w:val="220"/>
        </w:trPr>
        <w:tc>
          <w:tcPr>
            <w:tcW w:w="426" w:type="dxa"/>
          </w:tcPr>
          <w:p w14:paraId="578E2B74" w14:textId="77777777" w:rsidR="005E21CF" w:rsidRDefault="005E21CF">
            <w:pPr>
              <w:pBdr>
                <w:top w:val="nil"/>
                <w:left w:val="nil"/>
                <w:bottom w:val="nil"/>
                <w:right w:val="nil"/>
                <w:between w:val="nil"/>
              </w:pBdr>
              <w:jc w:val="both"/>
              <w:rPr>
                <w:color w:val="000000"/>
                <w:sz w:val="24"/>
                <w:szCs w:val="24"/>
              </w:rPr>
            </w:pPr>
          </w:p>
        </w:tc>
        <w:tc>
          <w:tcPr>
            <w:tcW w:w="9174" w:type="dxa"/>
          </w:tcPr>
          <w:p w14:paraId="0425EB05" w14:textId="77777777" w:rsidR="005E21CF" w:rsidRDefault="005E21CF">
            <w:pPr>
              <w:pBdr>
                <w:top w:val="nil"/>
                <w:left w:val="nil"/>
                <w:bottom w:val="nil"/>
                <w:right w:val="nil"/>
                <w:between w:val="nil"/>
              </w:pBdr>
              <w:jc w:val="both"/>
              <w:rPr>
                <w:color w:val="000000"/>
                <w:sz w:val="24"/>
                <w:szCs w:val="24"/>
              </w:rPr>
            </w:pPr>
          </w:p>
        </w:tc>
      </w:tr>
      <w:tr w:rsidR="005E21CF" w14:paraId="2DAB1B95" w14:textId="77777777">
        <w:trPr>
          <w:trHeight w:val="329"/>
        </w:trPr>
        <w:tc>
          <w:tcPr>
            <w:tcW w:w="426" w:type="dxa"/>
          </w:tcPr>
          <w:p w14:paraId="015A4F8E" w14:textId="77777777" w:rsidR="005E21CF" w:rsidRDefault="005E21CF">
            <w:pPr>
              <w:pBdr>
                <w:top w:val="nil"/>
                <w:left w:val="nil"/>
                <w:bottom w:val="nil"/>
                <w:right w:val="nil"/>
                <w:between w:val="nil"/>
              </w:pBdr>
              <w:jc w:val="right"/>
              <w:rPr>
                <w:color w:val="000000"/>
                <w:sz w:val="24"/>
                <w:szCs w:val="24"/>
              </w:rPr>
            </w:pPr>
          </w:p>
        </w:tc>
        <w:tc>
          <w:tcPr>
            <w:tcW w:w="9174" w:type="dxa"/>
          </w:tcPr>
          <w:p w14:paraId="00AAA5E6" w14:textId="77777777" w:rsidR="005E21CF" w:rsidRDefault="00000000">
            <w:pPr>
              <w:pBdr>
                <w:top w:val="nil"/>
                <w:left w:val="nil"/>
                <w:bottom w:val="nil"/>
                <w:right w:val="nil"/>
                <w:between w:val="nil"/>
              </w:pBdr>
              <w:jc w:val="right"/>
              <w:rPr>
                <w:color w:val="000000"/>
                <w:sz w:val="24"/>
                <w:szCs w:val="24"/>
              </w:rPr>
            </w:pPr>
            <w:r>
              <w:rPr>
                <w:color w:val="000000"/>
                <w:sz w:val="24"/>
                <w:szCs w:val="24"/>
              </w:rPr>
              <w:t>(6 markah)</w:t>
            </w:r>
          </w:p>
        </w:tc>
      </w:tr>
    </w:tbl>
    <w:p w14:paraId="184DFCDB" w14:textId="77777777" w:rsidR="005E21CF" w:rsidRDefault="005E21CF"/>
    <w:p w14:paraId="02EA20F6" w14:textId="77777777" w:rsidR="005E21CF" w:rsidRDefault="005E21CF"/>
    <w:tbl>
      <w:tblPr>
        <w:tblStyle w:val="a6"/>
        <w:tblW w:w="9600" w:type="dxa"/>
        <w:tblBorders>
          <w:top w:val="nil"/>
          <w:left w:val="nil"/>
          <w:bottom w:val="nil"/>
          <w:right w:val="nil"/>
          <w:insideH w:val="nil"/>
          <w:insideV w:val="nil"/>
        </w:tblBorders>
        <w:tblLayout w:type="fixed"/>
        <w:tblLook w:val="0400" w:firstRow="0" w:lastRow="0" w:firstColumn="0" w:lastColumn="0" w:noHBand="0" w:noVBand="1"/>
      </w:tblPr>
      <w:tblGrid>
        <w:gridCol w:w="426"/>
        <w:gridCol w:w="9174"/>
      </w:tblGrid>
      <w:tr w:rsidR="005E21CF" w14:paraId="355242FB" w14:textId="77777777">
        <w:trPr>
          <w:trHeight w:val="460"/>
        </w:trPr>
        <w:tc>
          <w:tcPr>
            <w:tcW w:w="426" w:type="dxa"/>
          </w:tcPr>
          <w:p w14:paraId="6AFF2C75" w14:textId="77777777" w:rsidR="005E21CF" w:rsidRDefault="00000000">
            <w:pPr>
              <w:pBdr>
                <w:top w:val="nil"/>
                <w:left w:val="nil"/>
                <w:bottom w:val="nil"/>
                <w:right w:val="nil"/>
                <w:between w:val="nil"/>
              </w:pBdr>
              <w:jc w:val="both"/>
              <w:rPr>
                <w:b/>
                <w:color w:val="000000"/>
                <w:sz w:val="24"/>
                <w:szCs w:val="24"/>
              </w:rPr>
            </w:pPr>
            <w:r>
              <w:rPr>
                <w:b/>
                <w:color w:val="000000"/>
                <w:sz w:val="24"/>
                <w:szCs w:val="24"/>
              </w:rPr>
              <w:t>5.</w:t>
            </w:r>
          </w:p>
        </w:tc>
        <w:tc>
          <w:tcPr>
            <w:tcW w:w="9174" w:type="dxa"/>
          </w:tcPr>
          <w:p w14:paraId="5A5977B5" w14:textId="77777777" w:rsidR="005E21CF" w:rsidRDefault="00000000">
            <w:pPr>
              <w:pBdr>
                <w:top w:val="nil"/>
                <w:left w:val="nil"/>
                <w:bottom w:val="nil"/>
                <w:right w:val="nil"/>
                <w:between w:val="nil"/>
              </w:pBdr>
              <w:jc w:val="both"/>
              <w:rPr>
                <w:b/>
                <w:color w:val="000000"/>
                <w:sz w:val="24"/>
                <w:szCs w:val="24"/>
              </w:rPr>
            </w:pPr>
            <w:r>
              <w:rPr>
                <w:b/>
                <w:color w:val="000000"/>
                <w:sz w:val="24"/>
                <w:szCs w:val="24"/>
              </w:rPr>
              <w:t>Peribahasa</w:t>
            </w:r>
          </w:p>
        </w:tc>
      </w:tr>
      <w:tr w:rsidR="005E21CF" w14:paraId="0C632981" w14:textId="77777777">
        <w:trPr>
          <w:trHeight w:val="460"/>
        </w:trPr>
        <w:tc>
          <w:tcPr>
            <w:tcW w:w="9600" w:type="dxa"/>
            <w:gridSpan w:val="2"/>
          </w:tcPr>
          <w:p w14:paraId="2FE06410" w14:textId="77777777" w:rsidR="005E21CF" w:rsidRDefault="00000000">
            <w:pPr>
              <w:jc w:val="both"/>
              <w:rPr>
                <w:i/>
                <w:sz w:val="24"/>
                <w:szCs w:val="24"/>
              </w:rPr>
            </w:pPr>
            <w:r>
              <w:rPr>
                <w:i/>
                <w:sz w:val="24"/>
                <w:szCs w:val="24"/>
              </w:rPr>
              <w:t>Baca petikan  di bawah dengan teliti kemudian isi tempat kosong dengan peribahasa yang sesuai.</w:t>
            </w:r>
          </w:p>
          <w:p w14:paraId="4E6B7B39" w14:textId="77777777" w:rsidR="005E21CF" w:rsidRDefault="005E21CF">
            <w:pPr>
              <w:pBdr>
                <w:top w:val="nil"/>
                <w:left w:val="nil"/>
                <w:bottom w:val="nil"/>
                <w:right w:val="nil"/>
                <w:between w:val="nil"/>
              </w:pBdr>
              <w:jc w:val="both"/>
              <w:rPr>
                <w:color w:val="000000"/>
                <w:sz w:val="24"/>
                <w:szCs w:val="24"/>
              </w:rPr>
            </w:pPr>
          </w:p>
        </w:tc>
      </w:tr>
      <w:tr w:rsidR="005E21CF" w14:paraId="0C09E65D" w14:textId="77777777">
        <w:trPr>
          <w:trHeight w:val="460"/>
        </w:trPr>
        <w:tc>
          <w:tcPr>
            <w:tcW w:w="426" w:type="dxa"/>
          </w:tcPr>
          <w:p w14:paraId="533BEDA3" w14:textId="77777777" w:rsidR="005E21CF" w:rsidRDefault="005E21CF">
            <w:pPr>
              <w:pBdr>
                <w:top w:val="nil"/>
                <w:left w:val="nil"/>
                <w:bottom w:val="nil"/>
                <w:right w:val="nil"/>
                <w:between w:val="nil"/>
              </w:pBdr>
              <w:jc w:val="both"/>
              <w:rPr>
                <w:color w:val="000000"/>
                <w:sz w:val="24"/>
                <w:szCs w:val="24"/>
              </w:rPr>
            </w:pPr>
          </w:p>
        </w:tc>
        <w:tc>
          <w:tcPr>
            <w:tcW w:w="9174" w:type="dxa"/>
          </w:tcPr>
          <w:p w14:paraId="3D1873C3" w14:textId="77777777" w:rsidR="005E21CF" w:rsidRDefault="00000000">
            <w:pPr>
              <w:spacing w:line="360" w:lineRule="auto"/>
              <w:jc w:val="both"/>
              <w:rPr>
                <w:sz w:val="24"/>
                <w:szCs w:val="24"/>
              </w:rPr>
            </w:pPr>
            <w:r>
              <w:rPr>
                <w:sz w:val="24"/>
                <w:szCs w:val="24"/>
              </w:rPr>
              <w:t>Dalam kehidupan bermasyarakat, terutama di kawasan perumahan kita seharusnya sentiasa bersatu padu dalam melakukan sesuatu perkara dan tidak hanya mementingkan diri sendiri  ibarat _________________________. Kesannya masyarakat hidup dalam suasana yang harmoni. Tugas yang  sukar atau rumit pasti akan menjadi senang  apabila dilakukan bersama-sama  kerana  ____________________________. Dalam hal  ini, ibu bapa perlu menunjukkan contoh yang baik kepada anak-anak supaya boleh diteladani dalam kehidupan  mereka  kerana _____________________.</w:t>
            </w:r>
          </w:p>
          <w:p w14:paraId="6E1DC8BE" w14:textId="77777777" w:rsidR="005E21CF" w:rsidRDefault="005E21CF">
            <w:pPr>
              <w:spacing w:line="360" w:lineRule="auto"/>
              <w:jc w:val="both"/>
              <w:rPr>
                <w:sz w:val="24"/>
                <w:szCs w:val="24"/>
              </w:rPr>
            </w:pPr>
          </w:p>
          <w:p w14:paraId="07AB171D" w14:textId="77777777" w:rsidR="005E21CF" w:rsidRDefault="00000000">
            <w:pPr>
              <w:pBdr>
                <w:top w:val="nil"/>
                <w:left w:val="nil"/>
                <w:bottom w:val="nil"/>
                <w:right w:val="nil"/>
                <w:between w:val="nil"/>
              </w:pBdr>
              <w:jc w:val="right"/>
              <w:rPr>
                <w:color w:val="000000"/>
                <w:sz w:val="24"/>
                <w:szCs w:val="24"/>
              </w:rPr>
            </w:pPr>
            <w:r>
              <w:rPr>
                <w:color w:val="000000"/>
                <w:sz w:val="24"/>
                <w:szCs w:val="24"/>
              </w:rPr>
              <w:t>Dipetik dan diubah suai daripada ‘Program Interaksi KPM Masyarakat</w:t>
            </w:r>
          </w:p>
          <w:p w14:paraId="49A27133" w14:textId="77777777" w:rsidR="005E21CF" w:rsidRDefault="00000000">
            <w:pPr>
              <w:pBdr>
                <w:top w:val="nil"/>
                <w:left w:val="nil"/>
                <w:bottom w:val="nil"/>
                <w:right w:val="nil"/>
                <w:between w:val="nil"/>
              </w:pBdr>
              <w:jc w:val="right"/>
              <w:rPr>
                <w:color w:val="000000"/>
                <w:sz w:val="24"/>
                <w:szCs w:val="24"/>
              </w:rPr>
            </w:pPr>
            <w:r>
              <w:rPr>
                <w:color w:val="000000"/>
                <w:sz w:val="24"/>
                <w:szCs w:val="24"/>
              </w:rPr>
              <w:t>Oleh Wan Nur Zuhaira Ali</w:t>
            </w:r>
          </w:p>
          <w:p w14:paraId="77DD9E2C" w14:textId="77777777" w:rsidR="005E21CF" w:rsidRDefault="00000000">
            <w:pPr>
              <w:pBdr>
                <w:top w:val="nil"/>
                <w:left w:val="nil"/>
                <w:bottom w:val="nil"/>
                <w:right w:val="nil"/>
                <w:between w:val="nil"/>
              </w:pBdr>
              <w:jc w:val="right"/>
              <w:rPr>
                <w:color w:val="000000"/>
                <w:sz w:val="24"/>
                <w:szCs w:val="24"/>
              </w:rPr>
            </w:pPr>
            <w:r>
              <w:rPr>
                <w:color w:val="000000"/>
                <w:sz w:val="24"/>
                <w:szCs w:val="24"/>
              </w:rPr>
              <w:t xml:space="preserve">Majalah Pendidik 2018 </w:t>
            </w:r>
          </w:p>
        </w:tc>
      </w:tr>
      <w:tr w:rsidR="005E21CF" w14:paraId="77FF7BF2" w14:textId="77777777">
        <w:trPr>
          <w:trHeight w:val="460"/>
        </w:trPr>
        <w:tc>
          <w:tcPr>
            <w:tcW w:w="426" w:type="dxa"/>
          </w:tcPr>
          <w:p w14:paraId="72D7324F" w14:textId="77777777" w:rsidR="005E21CF" w:rsidRDefault="005E21CF">
            <w:pPr>
              <w:pBdr>
                <w:top w:val="nil"/>
                <w:left w:val="nil"/>
                <w:bottom w:val="nil"/>
                <w:right w:val="nil"/>
                <w:between w:val="nil"/>
              </w:pBdr>
              <w:jc w:val="right"/>
              <w:rPr>
                <w:color w:val="000000"/>
                <w:sz w:val="24"/>
                <w:szCs w:val="24"/>
              </w:rPr>
            </w:pPr>
          </w:p>
        </w:tc>
        <w:tc>
          <w:tcPr>
            <w:tcW w:w="9174" w:type="dxa"/>
            <w:vAlign w:val="center"/>
          </w:tcPr>
          <w:p w14:paraId="44B1E733" w14:textId="77777777" w:rsidR="005E21CF" w:rsidRDefault="00000000">
            <w:pPr>
              <w:pBdr>
                <w:top w:val="nil"/>
                <w:left w:val="nil"/>
                <w:bottom w:val="nil"/>
                <w:right w:val="nil"/>
                <w:between w:val="nil"/>
              </w:pBdr>
              <w:jc w:val="right"/>
              <w:rPr>
                <w:color w:val="000000"/>
                <w:sz w:val="24"/>
                <w:szCs w:val="24"/>
              </w:rPr>
            </w:pPr>
            <w:r>
              <w:rPr>
                <w:color w:val="000000"/>
                <w:sz w:val="24"/>
                <w:szCs w:val="24"/>
              </w:rPr>
              <w:t>(6 markah)</w:t>
            </w:r>
          </w:p>
        </w:tc>
      </w:tr>
      <w:tr w:rsidR="005E21CF" w14:paraId="2AE92C77" w14:textId="77777777">
        <w:trPr>
          <w:trHeight w:val="460"/>
        </w:trPr>
        <w:tc>
          <w:tcPr>
            <w:tcW w:w="426" w:type="dxa"/>
          </w:tcPr>
          <w:p w14:paraId="1F42ECC0" w14:textId="77777777" w:rsidR="005E21CF" w:rsidRDefault="005E21CF">
            <w:pPr>
              <w:pBdr>
                <w:top w:val="nil"/>
                <w:left w:val="nil"/>
                <w:bottom w:val="nil"/>
                <w:right w:val="nil"/>
                <w:between w:val="nil"/>
              </w:pBdr>
              <w:jc w:val="both"/>
              <w:rPr>
                <w:color w:val="000000"/>
                <w:sz w:val="24"/>
                <w:szCs w:val="24"/>
              </w:rPr>
            </w:pPr>
          </w:p>
        </w:tc>
        <w:tc>
          <w:tcPr>
            <w:tcW w:w="9174" w:type="dxa"/>
          </w:tcPr>
          <w:p w14:paraId="658142B6" w14:textId="77777777" w:rsidR="005E21CF" w:rsidRDefault="005E21CF">
            <w:pPr>
              <w:pBdr>
                <w:top w:val="nil"/>
                <w:left w:val="nil"/>
                <w:bottom w:val="nil"/>
                <w:right w:val="nil"/>
                <w:between w:val="nil"/>
              </w:pBdr>
              <w:jc w:val="both"/>
              <w:rPr>
                <w:color w:val="000000"/>
                <w:sz w:val="24"/>
                <w:szCs w:val="24"/>
              </w:rPr>
            </w:pPr>
          </w:p>
        </w:tc>
      </w:tr>
    </w:tbl>
    <w:p w14:paraId="4E5B9DBB" w14:textId="77777777" w:rsidR="005E21CF" w:rsidRDefault="005E21CF">
      <w:pPr>
        <w:pBdr>
          <w:top w:val="nil"/>
          <w:left w:val="nil"/>
          <w:bottom w:val="nil"/>
          <w:right w:val="nil"/>
          <w:between w:val="nil"/>
        </w:pBdr>
        <w:spacing w:before="4"/>
        <w:rPr>
          <w:b/>
          <w:color w:val="000000"/>
          <w:sz w:val="24"/>
          <w:szCs w:val="24"/>
        </w:rPr>
      </w:pPr>
    </w:p>
    <w:p w14:paraId="2BBEFA3C" w14:textId="77777777" w:rsidR="005E21CF" w:rsidRDefault="005E21CF">
      <w:pPr>
        <w:pBdr>
          <w:top w:val="nil"/>
          <w:left w:val="nil"/>
          <w:bottom w:val="nil"/>
          <w:right w:val="nil"/>
          <w:between w:val="nil"/>
        </w:pBdr>
        <w:spacing w:before="4"/>
        <w:rPr>
          <w:b/>
          <w:color w:val="000000"/>
          <w:sz w:val="24"/>
          <w:szCs w:val="24"/>
        </w:rPr>
      </w:pPr>
    </w:p>
    <w:p w14:paraId="58928778" w14:textId="77777777" w:rsidR="005E21CF" w:rsidRDefault="00000000">
      <w:pPr>
        <w:rPr>
          <w:b/>
          <w:sz w:val="24"/>
          <w:szCs w:val="24"/>
        </w:rPr>
      </w:pPr>
      <w:r>
        <w:br w:type="page"/>
      </w:r>
    </w:p>
    <w:p w14:paraId="0863DEDD" w14:textId="77777777" w:rsidR="005E21CF" w:rsidRDefault="00000000">
      <w:pPr>
        <w:pBdr>
          <w:top w:val="nil"/>
          <w:left w:val="nil"/>
          <w:bottom w:val="nil"/>
          <w:right w:val="nil"/>
          <w:between w:val="nil"/>
        </w:pBdr>
        <w:spacing w:before="4"/>
        <w:jc w:val="center"/>
        <w:rPr>
          <w:b/>
          <w:color w:val="000000"/>
          <w:sz w:val="24"/>
          <w:szCs w:val="24"/>
        </w:rPr>
      </w:pPr>
      <w:r>
        <w:rPr>
          <w:b/>
          <w:color w:val="000000"/>
          <w:sz w:val="24"/>
          <w:szCs w:val="24"/>
        </w:rPr>
        <w:lastRenderedPageBreak/>
        <w:t>BAHAGIAN B : PEMAHAMAN</w:t>
      </w:r>
    </w:p>
    <w:p w14:paraId="7A6976B5" w14:textId="77777777" w:rsidR="005E21CF" w:rsidRDefault="00000000">
      <w:pPr>
        <w:pBdr>
          <w:top w:val="nil"/>
          <w:left w:val="nil"/>
          <w:bottom w:val="nil"/>
          <w:right w:val="nil"/>
          <w:between w:val="nil"/>
        </w:pBdr>
        <w:spacing w:before="4"/>
        <w:jc w:val="center"/>
        <w:rPr>
          <w:b/>
          <w:color w:val="000000"/>
          <w:sz w:val="24"/>
          <w:szCs w:val="24"/>
        </w:rPr>
      </w:pPr>
      <w:r>
        <w:rPr>
          <w:b/>
          <w:color w:val="000000"/>
          <w:sz w:val="24"/>
          <w:szCs w:val="24"/>
        </w:rPr>
        <w:t>(35 Markah)</w:t>
      </w:r>
    </w:p>
    <w:p w14:paraId="3AFC0753" w14:textId="77777777" w:rsidR="005E21CF" w:rsidRDefault="005E21CF">
      <w:pPr>
        <w:pBdr>
          <w:top w:val="nil"/>
          <w:left w:val="nil"/>
          <w:bottom w:val="nil"/>
          <w:right w:val="nil"/>
          <w:between w:val="nil"/>
        </w:pBdr>
        <w:spacing w:before="4"/>
        <w:jc w:val="center"/>
        <w:rPr>
          <w:b/>
          <w:color w:val="000000"/>
          <w:sz w:val="24"/>
          <w:szCs w:val="24"/>
        </w:rPr>
      </w:pPr>
    </w:p>
    <w:tbl>
      <w:tblPr>
        <w:tblStyle w:val="a7"/>
        <w:tblW w:w="9600" w:type="dxa"/>
        <w:tblBorders>
          <w:top w:val="nil"/>
          <w:left w:val="nil"/>
          <w:bottom w:val="nil"/>
          <w:right w:val="nil"/>
          <w:insideH w:val="nil"/>
          <w:insideV w:val="nil"/>
        </w:tblBorders>
        <w:tblLayout w:type="fixed"/>
        <w:tblLook w:val="0400" w:firstRow="0" w:lastRow="0" w:firstColumn="0" w:lastColumn="0" w:noHBand="0" w:noVBand="1"/>
      </w:tblPr>
      <w:tblGrid>
        <w:gridCol w:w="426"/>
        <w:gridCol w:w="9174"/>
      </w:tblGrid>
      <w:tr w:rsidR="005E21CF" w14:paraId="44B2C2E2" w14:textId="77777777">
        <w:trPr>
          <w:trHeight w:val="440"/>
        </w:trPr>
        <w:tc>
          <w:tcPr>
            <w:tcW w:w="426" w:type="dxa"/>
          </w:tcPr>
          <w:p w14:paraId="71B1C182" w14:textId="77777777" w:rsidR="005E21CF" w:rsidRDefault="00000000">
            <w:pPr>
              <w:widowControl w:val="0"/>
              <w:pBdr>
                <w:top w:val="nil"/>
                <w:left w:val="nil"/>
                <w:bottom w:val="nil"/>
                <w:right w:val="nil"/>
                <w:between w:val="nil"/>
              </w:pBdr>
              <w:spacing w:before="4"/>
              <w:jc w:val="both"/>
              <w:rPr>
                <w:b/>
                <w:color w:val="000000"/>
                <w:sz w:val="24"/>
                <w:szCs w:val="24"/>
              </w:rPr>
            </w:pPr>
            <w:r>
              <w:rPr>
                <w:b/>
                <w:color w:val="000000"/>
                <w:sz w:val="24"/>
                <w:szCs w:val="24"/>
              </w:rPr>
              <w:t>6.</w:t>
            </w:r>
          </w:p>
        </w:tc>
        <w:tc>
          <w:tcPr>
            <w:tcW w:w="9174" w:type="dxa"/>
          </w:tcPr>
          <w:p w14:paraId="4B598792" w14:textId="77777777" w:rsidR="005E21CF" w:rsidRDefault="00000000">
            <w:pPr>
              <w:widowControl w:val="0"/>
              <w:pBdr>
                <w:top w:val="nil"/>
                <w:left w:val="nil"/>
                <w:bottom w:val="nil"/>
                <w:right w:val="nil"/>
                <w:between w:val="nil"/>
              </w:pBdr>
              <w:spacing w:before="4"/>
              <w:jc w:val="both"/>
              <w:rPr>
                <w:b/>
                <w:color w:val="000000"/>
                <w:sz w:val="24"/>
                <w:szCs w:val="24"/>
              </w:rPr>
            </w:pPr>
            <w:r>
              <w:rPr>
                <w:b/>
                <w:color w:val="000000"/>
                <w:sz w:val="24"/>
                <w:szCs w:val="24"/>
              </w:rPr>
              <w:t>Petikan Umum</w:t>
            </w:r>
          </w:p>
        </w:tc>
      </w:tr>
      <w:tr w:rsidR="005E21CF" w14:paraId="78C958E2" w14:textId="77777777">
        <w:trPr>
          <w:trHeight w:val="715"/>
        </w:trPr>
        <w:tc>
          <w:tcPr>
            <w:tcW w:w="9600" w:type="dxa"/>
            <w:gridSpan w:val="2"/>
          </w:tcPr>
          <w:p w14:paraId="18EB1F96" w14:textId="77777777" w:rsidR="005E21CF" w:rsidRDefault="00000000">
            <w:pPr>
              <w:rPr>
                <w:i/>
                <w:sz w:val="24"/>
                <w:szCs w:val="24"/>
              </w:rPr>
            </w:pPr>
            <w:r>
              <w:rPr>
                <w:i/>
                <w:sz w:val="24"/>
                <w:szCs w:val="24"/>
              </w:rPr>
              <w:t xml:space="preserve">Baca </w:t>
            </w:r>
            <w:r>
              <w:rPr>
                <w:b/>
                <w:sz w:val="24"/>
                <w:szCs w:val="24"/>
              </w:rPr>
              <w:t>Bahan 1</w:t>
            </w:r>
            <w:r>
              <w:rPr>
                <w:b/>
                <w:i/>
                <w:sz w:val="24"/>
                <w:szCs w:val="24"/>
              </w:rPr>
              <w:t xml:space="preserve"> </w:t>
            </w:r>
            <w:r>
              <w:rPr>
                <w:i/>
                <w:sz w:val="24"/>
                <w:szCs w:val="24"/>
              </w:rPr>
              <w:t xml:space="preserve">dan </w:t>
            </w:r>
            <w:r>
              <w:rPr>
                <w:b/>
                <w:sz w:val="24"/>
                <w:szCs w:val="24"/>
              </w:rPr>
              <w:t>Bahan 2</w:t>
            </w:r>
            <w:r>
              <w:rPr>
                <w:i/>
                <w:sz w:val="24"/>
                <w:szCs w:val="24"/>
              </w:rPr>
              <w:t xml:space="preserve"> yang diberikan dengan teliti. Kemudian jawab soalan-soalan yang berikutnya dengan menggunakan ayat anda sendiri.</w:t>
            </w:r>
          </w:p>
          <w:p w14:paraId="0F277BE9" w14:textId="77777777" w:rsidR="005E21CF" w:rsidRDefault="005E21CF">
            <w:pPr>
              <w:widowControl w:val="0"/>
              <w:pBdr>
                <w:top w:val="nil"/>
                <w:left w:val="nil"/>
                <w:bottom w:val="nil"/>
                <w:right w:val="nil"/>
                <w:between w:val="nil"/>
              </w:pBdr>
              <w:spacing w:before="4"/>
              <w:jc w:val="both"/>
              <w:rPr>
                <w:color w:val="000000"/>
                <w:sz w:val="24"/>
                <w:szCs w:val="24"/>
              </w:rPr>
            </w:pPr>
          </w:p>
        </w:tc>
      </w:tr>
      <w:tr w:rsidR="005E21CF" w14:paraId="1D23D251" w14:textId="77777777">
        <w:trPr>
          <w:trHeight w:val="5830"/>
        </w:trPr>
        <w:tc>
          <w:tcPr>
            <w:tcW w:w="426" w:type="dxa"/>
          </w:tcPr>
          <w:p w14:paraId="5F63BBA1" w14:textId="77777777" w:rsidR="005E21CF" w:rsidRDefault="005E21CF">
            <w:pPr>
              <w:widowControl w:val="0"/>
              <w:pBdr>
                <w:top w:val="nil"/>
                <w:left w:val="nil"/>
                <w:bottom w:val="nil"/>
                <w:right w:val="nil"/>
                <w:between w:val="nil"/>
              </w:pBdr>
              <w:spacing w:before="4"/>
              <w:jc w:val="both"/>
              <w:rPr>
                <w:b/>
                <w:color w:val="000000"/>
                <w:sz w:val="24"/>
                <w:szCs w:val="24"/>
              </w:rPr>
            </w:pPr>
          </w:p>
        </w:tc>
        <w:tc>
          <w:tcPr>
            <w:tcW w:w="9174" w:type="dxa"/>
          </w:tcPr>
          <w:p w14:paraId="1021EE20" w14:textId="77777777" w:rsidR="005E21CF" w:rsidRDefault="00000000">
            <w:pPr>
              <w:widowControl w:val="0"/>
              <w:pBdr>
                <w:top w:val="nil"/>
                <w:left w:val="nil"/>
                <w:bottom w:val="nil"/>
                <w:right w:val="nil"/>
                <w:between w:val="nil"/>
              </w:pBdr>
              <w:spacing w:before="4"/>
              <w:jc w:val="both"/>
              <w:rPr>
                <w:b/>
                <w:color w:val="000000"/>
                <w:sz w:val="24"/>
                <w:szCs w:val="24"/>
              </w:rPr>
            </w:pPr>
            <w:bookmarkStart w:id="0" w:name="_gjdgxs" w:colFirst="0" w:colLast="0"/>
            <w:bookmarkEnd w:id="0"/>
            <w:r>
              <w:rPr>
                <w:b/>
                <w:color w:val="000000"/>
                <w:sz w:val="24"/>
                <w:szCs w:val="24"/>
              </w:rPr>
              <w:t>Bahan 1</w:t>
            </w:r>
          </w:p>
          <w:p w14:paraId="00B904EA" w14:textId="77777777" w:rsidR="005E21CF" w:rsidRDefault="005E21CF">
            <w:pPr>
              <w:widowControl w:val="0"/>
              <w:pBdr>
                <w:top w:val="nil"/>
                <w:left w:val="nil"/>
                <w:bottom w:val="nil"/>
                <w:right w:val="nil"/>
                <w:between w:val="nil"/>
              </w:pBdr>
              <w:spacing w:before="4"/>
              <w:jc w:val="both"/>
              <w:rPr>
                <w:b/>
                <w:color w:val="000000"/>
                <w:sz w:val="24"/>
                <w:szCs w:val="24"/>
              </w:rPr>
            </w:pPr>
          </w:p>
          <w:tbl>
            <w:tblPr>
              <w:tblStyle w:val="a8"/>
              <w:tblW w:w="8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48"/>
            </w:tblGrid>
            <w:tr w:rsidR="005E21CF" w14:paraId="07CB8CC6" w14:textId="77777777">
              <w:tc>
                <w:tcPr>
                  <w:tcW w:w="8948" w:type="dxa"/>
                </w:tcPr>
                <w:p w14:paraId="54FE3CD4" w14:textId="77777777" w:rsidR="005E21CF" w:rsidRDefault="00000000">
                  <w:pPr>
                    <w:pBdr>
                      <w:top w:val="nil"/>
                      <w:left w:val="nil"/>
                      <w:bottom w:val="nil"/>
                      <w:right w:val="nil"/>
                      <w:between w:val="nil"/>
                    </w:pBdr>
                    <w:jc w:val="both"/>
                    <w:rPr>
                      <w:color w:val="000000"/>
                      <w:sz w:val="24"/>
                      <w:szCs w:val="24"/>
                    </w:rPr>
                  </w:pPr>
                  <w:r>
                    <w:rPr>
                      <w:color w:val="000000"/>
                      <w:sz w:val="24"/>
                      <w:szCs w:val="24"/>
                    </w:rPr>
                    <w:t xml:space="preserve">         Pesta Panjut biasanya diraikan menjelang musim-musim perayaan dan kebiasaannya acara ini diraikan pada malam 27 Ramadan khususnya bagi masyarakat Melayu di sebelah utara semenanjung Malaysia.  Panjut ini merujuk kepada pelita hiasan yang dipasang menjelang Hari Raya Aidilfitri dengan menggunakan minyak tanah. Tradisi ini sememangnya dapat mengeratkan silaturahim tanpa mengira lapisan peringkat umur melalui kerjasama erat yang ditonjolkan dalam usaha memeriahkan suasana malam menjelang hari raya.</w:t>
                  </w:r>
                </w:p>
                <w:p w14:paraId="38707738" w14:textId="77777777" w:rsidR="005E21CF" w:rsidRDefault="00000000">
                  <w:pPr>
                    <w:pBdr>
                      <w:top w:val="nil"/>
                      <w:left w:val="nil"/>
                      <w:bottom w:val="nil"/>
                      <w:right w:val="nil"/>
                      <w:between w:val="nil"/>
                    </w:pBdr>
                    <w:jc w:val="both"/>
                    <w:rPr>
                      <w:color w:val="000000"/>
                      <w:sz w:val="24"/>
                      <w:szCs w:val="24"/>
                    </w:rPr>
                  </w:pPr>
                  <w:r>
                    <w:rPr>
                      <w:color w:val="000000"/>
                      <w:sz w:val="24"/>
                      <w:szCs w:val="24"/>
                    </w:rPr>
                    <w:t xml:space="preserve">          Kuala Kangsar boleh dianggap sebagai pusat Pesta Panjut kerana bandar diraja itu sudah sekian lama telah </w:t>
                  </w:r>
                  <w:r>
                    <w:rPr>
                      <w:i/>
                      <w:color w:val="000000"/>
                      <w:sz w:val="24"/>
                      <w:szCs w:val="24"/>
                    </w:rPr>
                    <w:t>meraikan tradisi</w:t>
                  </w:r>
                  <w:r>
                    <w:rPr>
                      <w:color w:val="000000"/>
                      <w:sz w:val="24"/>
                      <w:szCs w:val="24"/>
                    </w:rPr>
                    <w:t xml:space="preserve"> tersebut selain menghidangkan pelbagai seni bina yang kreatif dan unik yang sukar didapati di tempat-tempat lain. Melalui pesta yang disambut setiap tahun ini, tradisi sebegini mampu mencetuskan pemikiran yang kreatif dan inovatif dalam kalangan peserta. Hal ini dikatakan demikian kerana aktiviti ini bukan sekadar dapat mengindahkan kawasan kampung halaman semata-mata, malah turut dipertandingkan sebagai daya tarikan kepada masyarakat luar untuk menyaksikannya.</w:t>
                  </w:r>
                </w:p>
                <w:p w14:paraId="4D9A7B5B" w14:textId="77777777" w:rsidR="005E21CF" w:rsidRDefault="005E21CF">
                  <w:pPr>
                    <w:pBdr>
                      <w:top w:val="nil"/>
                      <w:left w:val="nil"/>
                      <w:bottom w:val="nil"/>
                      <w:right w:val="nil"/>
                      <w:between w:val="nil"/>
                    </w:pBdr>
                    <w:jc w:val="both"/>
                    <w:rPr>
                      <w:color w:val="000000"/>
                      <w:sz w:val="24"/>
                      <w:szCs w:val="24"/>
                    </w:rPr>
                  </w:pPr>
                </w:p>
                <w:p w14:paraId="3A7B2DFF" w14:textId="77777777" w:rsidR="005E21CF" w:rsidRDefault="00000000">
                  <w:pPr>
                    <w:pBdr>
                      <w:top w:val="nil"/>
                      <w:left w:val="nil"/>
                      <w:bottom w:val="nil"/>
                      <w:right w:val="nil"/>
                      <w:between w:val="nil"/>
                    </w:pBdr>
                    <w:jc w:val="right"/>
                    <w:rPr>
                      <w:color w:val="000000"/>
                      <w:sz w:val="24"/>
                      <w:szCs w:val="24"/>
                    </w:rPr>
                  </w:pPr>
                  <w:r>
                    <w:rPr>
                      <w:color w:val="000000"/>
                      <w:sz w:val="24"/>
                      <w:szCs w:val="24"/>
                    </w:rPr>
                    <w:t xml:space="preserve">                                      Dipetik dan diubah suai daripada                                               `Panjut: Kreativiti, Tradisi dan Rezeki’</w:t>
                  </w:r>
                </w:p>
                <w:p w14:paraId="22A0649C" w14:textId="77777777" w:rsidR="005E21CF" w:rsidRDefault="00000000">
                  <w:pPr>
                    <w:pBdr>
                      <w:top w:val="nil"/>
                      <w:left w:val="nil"/>
                      <w:bottom w:val="nil"/>
                      <w:right w:val="nil"/>
                      <w:between w:val="nil"/>
                    </w:pBdr>
                    <w:jc w:val="right"/>
                    <w:rPr>
                      <w:color w:val="000000"/>
                      <w:sz w:val="24"/>
                      <w:szCs w:val="24"/>
                    </w:rPr>
                  </w:pPr>
                  <w:r>
                    <w:rPr>
                      <w:color w:val="000000"/>
                      <w:sz w:val="24"/>
                      <w:szCs w:val="24"/>
                    </w:rPr>
                    <w:t xml:space="preserve">oleh Khairul Nizam Zainal Badri, </w:t>
                  </w:r>
                </w:p>
                <w:p w14:paraId="7E406765" w14:textId="77777777" w:rsidR="005E21CF" w:rsidRDefault="00000000">
                  <w:pPr>
                    <w:widowControl w:val="0"/>
                    <w:pBdr>
                      <w:top w:val="nil"/>
                      <w:left w:val="nil"/>
                      <w:bottom w:val="nil"/>
                      <w:right w:val="nil"/>
                      <w:between w:val="nil"/>
                    </w:pBdr>
                    <w:spacing w:before="4"/>
                    <w:ind w:firstLine="6024"/>
                    <w:jc w:val="both"/>
                    <w:rPr>
                      <w:b/>
                      <w:color w:val="000000"/>
                      <w:sz w:val="24"/>
                      <w:szCs w:val="24"/>
                    </w:rPr>
                  </w:pPr>
                  <w:r>
                    <w:rPr>
                      <w:i/>
                      <w:color w:val="000000"/>
                      <w:sz w:val="24"/>
                      <w:szCs w:val="24"/>
                    </w:rPr>
                    <w:t>Dewan Budaya</w:t>
                  </w:r>
                  <w:r>
                    <w:rPr>
                      <w:color w:val="000000"/>
                      <w:sz w:val="24"/>
                      <w:szCs w:val="24"/>
                    </w:rPr>
                    <w:t>, April 2023</w:t>
                  </w:r>
                </w:p>
              </w:tc>
            </w:tr>
          </w:tbl>
          <w:p w14:paraId="26E43DCE" w14:textId="77777777" w:rsidR="005E21CF" w:rsidRDefault="005E21CF">
            <w:pPr>
              <w:widowControl w:val="0"/>
              <w:pBdr>
                <w:top w:val="nil"/>
                <w:left w:val="nil"/>
                <w:bottom w:val="nil"/>
                <w:right w:val="nil"/>
                <w:between w:val="nil"/>
              </w:pBdr>
              <w:spacing w:before="4"/>
              <w:rPr>
                <w:color w:val="000000"/>
                <w:sz w:val="24"/>
                <w:szCs w:val="24"/>
              </w:rPr>
            </w:pPr>
          </w:p>
        </w:tc>
      </w:tr>
      <w:tr w:rsidR="005E21CF" w14:paraId="2A07A550" w14:textId="77777777">
        <w:trPr>
          <w:trHeight w:val="4803"/>
        </w:trPr>
        <w:tc>
          <w:tcPr>
            <w:tcW w:w="426" w:type="dxa"/>
          </w:tcPr>
          <w:p w14:paraId="02483609" w14:textId="77777777" w:rsidR="005E21CF" w:rsidRDefault="005E21CF">
            <w:pPr>
              <w:widowControl w:val="0"/>
              <w:pBdr>
                <w:top w:val="nil"/>
                <w:left w:val="nil"/>
                <w:bottom w:val="nil"/>
                <w:right w:val="nil"/>
                <w:between w:val="nil"/>
              </w:pBdr>
              <w:spacing w:before="4"/>
              <w:jc w:val="both"/>
              <w:rPr>
                <w:b/>
                <w:color w:val="000000"/>
                <w:sz w:val="24"/>
                <w:szCs w:val="24"/>
              </w:rPr>
            </w:pPr>
          </w:p>
        </w:tc>
        <w:tc>
          <w:tcPr>
            <w:tcW w:w="9174" w:type="dxa"/>
          </w:tcPr>
          <w:p w14:paraId="274DAB1F" w14:textId="77777777" w:rsidR="005E21CF" w:rsidRDefault="005E21CF">
            <w:pPr>
              <w:widowControl w:val="0"/>
              <w:pBdr>
                <w:top w:val="nil"/>
                <w:left w:val="nil"/>
                <w:bottom w:val="nil"/>
                <w:right w:val="nil"/>
                <w:between w:val="nil"/>
              </w:pBdr>
              <w:spacing w:before="4"/>
              <w:jc w:val="both"/>
              <w:rPr>
                <w:b/>
                <w:color w:val="000000"/>
                <w:sz w:val="24"/>
                <w:szCs w:val="24"/>
              </w:rPr>
            </w:pPr>
          </w:p>
          <w:p w14:paraId="69AA9269" w14:textId="77777777" w:rsidR="005E21CF" w:rsidRDefault="00000000">
            <w:pPr>
              <w:widowControl w:val="0"/>
              <w:pBdr>
                <w:top w:val="nil"/>
                <w:left w:val="nil"/>
                <w:bottom w:val="nil"/>
                <w:right w:val="nil"/>
                <w:between w:val="nil"/>
              </w:pBdr>
              <w:spacing w:before="4"/>
              <w:jc w:val="both"/>
              <w:rPr>
                <w:b/>
                <w:color w:val="000000"/>
                <w:sz w:val="24"/>
                <w:szCs w:val="24"/>
              </w:rPr>
            </w:pPr>
            <w:r>
              <w:rPr>
                <w:b/>
                <w:color w:val="000000"/>
                <w:sz w:val="24"/>
                <w:szCs w:val="24"/>
              </w:rPr>
              <w:t>Bahan 2</w:t>
            </w:r>
          </w:p>
          <w:p w14:paraId="4FBFC84B" w14:textId="77777777" w:rsidR="005E21CF" w:rsidRDefault="005E21CF">
            <w:pPr>
              <w:widowControl w:val="0"/>
              <w:pBdr>
                <w:top w:val="nil"/>
                <w:left w:val="nil"/>
                <w:bottom w:val="nil"/>
                <w:right w:val="nil"/>
                <w:between w:val="nil"/>
              </w:pBdr>
              <w:spacing w:before="4"/>
              <w:jc w:val="both"/>
              <w:rPr>
                <w:b/>
                <w:color w:val="000000"/>
                <w:sz w:val="24"/>
                <w:szCs w:val="24"/>
              </w:rPr>
            </w:pPr>
          </w:p>
          <w:tbl>
            <w:tblPr>
              <w:tblStyle w:val="a9"/>
              <w:tblW w:w="8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48"/>
            </w:tblGrid>
            <w:tr w:rsidR="005E21CF" w14:paraId="4B39504E" w14:textId="77777777">
              <w:tc>
                <w:tcPr>
                  <w:tcW w:w="8948" w:type="dxa"/>
                </w:tcPr>
                <w:p w14:paraId="0B73D2A5" w14:textId="77777777" w:rsidR="005E21CF" w:rsidRDefault="00000000">
                  <w:pPr>
                    <w:jc w:val="both"/>
                    <w:rPr>
                      <w:sz w:val="24"/>
                      <w:szCs w:val="24"/>
                    </w:rPr>
                  </w:pPr>
                  <w:r>
                    <w:rPr>
                      <w:sz w:val="24"/>
                      <w:szCs w:val="24"/>
                    </w:rPr>
                    <w:t xml:space="preserve">            Tradisi mengusung rumah tradisional bermaksud aktiviti yang dilakukan oleh orang ramai bersama-sama berganding bahu membantu tuan rumah untuk berpindah. Mereka akan beramai-ramai mengangkat dan mengusung rumah yang hendak dipindahkan ke satu lokasi ke satu lokasi yang baharu terutamanya di kawasan kampung dan tidak jauh dari lokasi asal. Sejak zaman penjajah lagi, boleh dikatakan setiap hujung minggu pasti dilakukan amalan mengusung rumah ini. Namun begitu, amalan ini sudah semakin lama semakin berkurang dimamah waktu dan arus modenisasi. Tradisi budaya seperti ini sebenarnya dapat dijadikan sebagai produk pelancongan untuk menarik lebih ramai pelancong mengunjungi kawasan tersebut.</w:t>
                  </w:r>
                </w:p>
                <w:p w14:paraId="7564BEE8" w14:textId="77777777" w:rsidR="005E21CF" w:rsidRDefault="00000000">
                  <w:pPr>
                    <w:jc w:val="both"/>
                    <w:rPr>
                      <w:sz w:val="24"/>
                      <w:szCs w:val="24"/>
                    </w:rPr>
                  </w:pPr>
                  <w:r>
                    <w:rPr>
                      <w:sz w:val="24"/>
                      <w:szCs w:val="24"/>
                    </w:rPr>
                    <w:t xml:space="preserve">           </w:t>
                  </w:r>
                </w:p>
                <w:p w14:paraId="34FCC89D" w14:textId="77777777" w:rsidR="005E21CF" w:rsidRDefault="00000000">
                  <w:pPr>
                    <w:jc w:val="both"/>
                    <w:rPr>
                      <w:sz w:val="24"/>
                      <w:szCs w:val="24"/>
                    </w:rPr>
                  </w:pPr>
                  <w:r>
                    <w:rPr>
                      <w:sz w:val="24"/>
                      <w:szCs w:val="24"/>
                    </w:rPr>
                    <w:tab/>
                    <w:t>Setelah melalui proses pindah rumah ini, pada kebiasaannya rumah tradisional yang masih elok dan ada ciri-ciri tradisionalnya akan diubah suai dan ditambah baik untuk menjaga nilai komersial yang masih ada dan dapat membantu mempromosikan kebudayaan yang masih banyak belum didedahkan kepada masyarakat.</w:t>
                  </w:r>
                </w:p>
                <w:p w14:paraId="60A8EC1A" w14:textId="77777777" w:rsidR="005E21CF" w:rsidRDefault="005E21CF">
                  <w:pPr>
                    <w:pBdr>
                      <w:top w:val="nil"/>
                      <w:left w:val="nil"/>
                      <w:bottom w:val="nil"/>
                      <w:right w:val="nil"/>
                      <w:between w:val="nil"/>
                    </w:pBdr>
                    <w:jc w:val="both"/>
                    <w:rPr>
                      <w:color w:val="000000"/>
                      <w:sz w:val="24"/>
                      <w:szCs w:val="24"/>
                    </w:rPr>
                  </w:pPr>
                </w:p>
                <w:p w14:paraId="4B767CB5" w14:textId="77777777" w:rsidR="005E21CF" w:rsidRDefault="00000000">
                  <w:pPr>
                    <w:pBdr>
                      <w:top w:val="nil"/>
                      <w:left w:val="nil"/>
                      <w:bottom w:val="nil"/>
                      <w:right w:val="nil"/>
                      <w:between w:val="nil"/>
                    </w:pBdr>
                    <w:jc w:val="right"/>
                    <w:rPr>
                      <w:color w:val="000000"/>
                      <w:sz w:val="24"/>
                      <w:szCs w:val="24"/>
                    </w:rPr>
                  </w:pPr>
                  <w:r>
                    <w:rPr>
                      <w:color w:val="000000"/>
                      <w:sz w:val="24"/>
                      <w:szCs w:val="24"/>
                    </w:rPr>
                    <w:t>Dipetik dan diubah suai daripada</w:t>
                  </w:r>
                </w:p>
                <w:p w14:paraId="1B9B0EBD" w14:textId="77777777" w:rsidR="005E21CF" w:rsidRDefault="00000000">
                  <w:pPr>
                    <w:pBdr>
                      <w:top w:val="nil"/>
                      <w:left w:val="nil"/>
                      <w:bottom w:val="nil"/>
                      <w:right w:val="nil"/>
                      <w:between w:val="nil"/>
                    </w:pBdr>
                    <w:jc w:val="right"/>
                    <w:rPr>
                      <w:color w:val="000000"/>
                      <w:sz w:val="24"/>
                      <w:szCs w:val="24"/>
                    </w:rPr>
                  </w:pPr>
                  <w:r>
                    <w:rPr>
                      <w:color w:val="000000"/>
                      <w:sz w:val="24"/>
                      <w:szCs w:val="24"/>
                    </w:rPr>
                    <w:t>‘Tradisi Usung Rumah Tradisional’</w:t>
                  </w:r>
                </w:p>
                <w:p w14:paraId="26911A1D" w14:textId="77777777" w:rsidR="005E21CF" w:rsidRDefault="00000000">
                  <w:pPr>
                    <w:pBdr>
                      <w:top w:val="nil"/>
                      <w:left w:val="nil"/>
                      <w:bottom w:val="nil"/>
                      <w:right w:val="nil"/>
                      <w:between w:val="nil"/>
                    </w:pBdr>
                    <w:jc w:val="right"/>
                    <w:rPr>
                      <w:color w:val="000000"/>
                      <w:sz w:val="24"/>
                      <w:szCs w:val="24"/>
                    </w:rPr>
                  </w:pPr>
                  <w:r>
                    <w:rPr>
                      <w:color w:val="000000"/>
                      <w:sz w:val="24"/>
                      <w:szCs w:val="24"/>
                    </w:rPr>
                    <w:t>oleh Ahmad Safar Arman</w:t>
                  </w:r>
                </w:p>
                <w:p w14:paraId="27A39FE1" w14:textId="77777777" w:rsidR="005E21CF" w:rsidRDefault="00000000">
                  <w:pPr>
                    <w:widowControl w:val="0"/>
                    <w:pBdr>
                      <w:top w:val="nil"/>
                      <w:left w:val="nil"/>
                      <w:bottom w:val="nil"/>
                      <w:right w:val="nil"/>
                      <w:between w:val="nil"/>
                    </w:pBdr>
                    <w:spacing w:before="4"/>
                    <w:ind w:firstLine="5882"/>
                    <w:rPr>
                      <w:i/>
                      <w:color w:val="000000"/>
                      <w:sz w:val="24"/>
                      <w:szCs w:val="24"/>
                    </w:rPr>
                  </w:pPr>
                  <w:r>
                    <w:rPr>
                      <w:i/>
                      <w:color w:val="000000"/>
                      <w:sz w:val="24"/>
                      <w:szCs w:val="24"/>
                    </w:rPr>
                    <w:t>Dewan Budaya,</w:t>
                  </w:r>
                  <w:r>
                    <w:rPr>
                      <w:color w:val="000000"/>
                      <w:sz w:val="24"/>
                      <w:szCs w:val="24"/>
                    </w:rPr>
                    <w:t xml:space="preserve"> Bil.10/2021</w:t>
                  </w:r>
                </w:p>
              </w:tc>
            </w:tr>
          </w:tbl>
          <w:p w14:paraId="70CAAACE" w14:textId="77777777" w:rsidR="005E21CF" w:rsidRDefault="005E21CF">
            <w:pPr>
              <w:widowControl w:val="0"/>
              <w:pBdr>
                <w:top w:val="nil"/>
                <w:left w:val="nil"/>
                <w:bottom w:val="nil"/>
                <w:right w:val="nil"/>
                <w:between w:val="nil"/>
              </w:pBdr>
              <w:spacing w:before="4"/>
              <w:rPr>
                <w:i/>
                <w:color w:val="000000"/>
                <w:sz w:val="24"/>
                <w:szCs w:val="24"/>
              </w:rPr>
            </w:pPr>
          </w:p>
        </w:tc>
      </w:tr>
    </w:tbl>
    <w:p w14:paraId="025DA6F0" w14:textId="77777777" w:rsidR="005E21CF" w:rsidRDefault="005E21CF">
      <w:pPr>
        <w:rPr>
          <w:sz w:val="24"/>
          <w:szCs w:val="24"/>
        </w:rPr>
      </w:pPr>
    </w:p>
    <w:tbl>
      <w:tblPr>
        <w:tblStyle w:val="aa"/>
        <w:tblW w:w="9590" w:type="dxa"/>
        <w:tblBorders>
          <w:top w:val="nil"/>
          <w:left w:val="nil"/>
          <w:bottom w:val="nil"/>
          <w:right w:val="nil"/>
          <w:insideH w:val="nil"/>
          <w:insideV w:val="nil"/>
        </w:tblBorders>
        <w:tblLayout w:type="fixed"/>
        <w:tblLook w:val="0400" w:firstRow="0" w:lastRow="0" w:firstColumn="0" w:lastColumn="0" w:noHBand="0" w:noVBand="1"/>
      </w:tblPr>
      <w:tblGrid>
        <w:gridCol w:w="567"/>
        <w:gridCol w:w="9023"/>
      </w:tblGrid>
      <w:tr w:rsidR="005E21CF" w14:paraId="1269D8E7" w14:textId="77777777">
        <w:tc>
          <w:tcPr>
            <w:tcW w:w="567" w:type="dxa"/>
          </w:tcPr>
          <w:p w14:paraId="5DD9F37E" w14:textId="77777777" w:rsidR="005E21CF" w:rsidRDefault="005E21CF">
            <w:pPr>
              <w:widowControl w:val="0"/>
              <w:numPr>
                <w:ilvl w:val="0"/>
                <w:numId w:val="1"/>
              </w:numPr>
              <w:pBdr>
                <w:top w:val="nil"/>
                <w:left w:val="nil"/>
                <w:bottom w:val="nil"/>
                <w:right w:val="nil"/>
                <w:between w:val="nil"/>
              </w:pBdr>
              <w:tabs>
                <w:tab w:val="left" w:pos="360"/>
              </w:tabs>
              <w:spacing w:before="4" w:line="276" w:lineRule="auto"/>
              <w:ind w:hanging="686"/>
              <w:jc w:val="both"/>
              <w:rPr>
                <w:color w:val="000000"/>
                <w:sz w:val="24"/>
                <w:szCs w:val="24"/>
              </w:rPr>
            </w:pPr>
            <w:bookmarkStart w:id="1" w:name="_30j0zll" w:colFirst="0" w:colLast="0"/>
            <w:bookmarkEnd w:id="1"/>
          </w:p>
        </w:tc>
        <w:tc>
          <w:tcPr>
            <w:tcW w:w="9023" w:type="dxa"/>
          </w:tcPr>
          <w:p w14:paraId="0D5F0C5C" w14:textId="77777777" w:rsidR="005E21CF" w:rsidRDefault="00000000">
            <w:pPr>
              <w:spacing w:line="276" w:lineRule="auto"/>
              <w:jc w:val="both"/>
              <w:rPr>
                <w:sz w:val="24"/>
                <w:szCs w:val="24"/>
              </w:rPr>
            </w:pPr>
            <w:r>
              <w:rPr>
                <w:sz w:val="24"/>
                <w:szCs w:val="24"/>
              </w:rPr>
              <w:t xml:space="preserve">Berdasarkan </w:t>
            </w:r>
            <w:r>
              <w:rPr>
                <w:b/>
                <w:sz w:val="24"/>
                <w:szCs w:val="24"/>
              </w:rPr>
              <w:t>Bahan 1</w:t>
            </w:r>
            <w:r>
              <w:rPr>
                <w:sz w:val="24"/>
                <w:szCs w:val="24"/>
              </w:rPr>
              <w:t xml:space="preserve">, berikan maksud </w:t>
            </w:r>
            <w:r>
              <w:rPr>
                <w:i/>
                <w:sz w:val="24"/>
                <w:szCs w:val="24"/>
              </w:rPr>
              <w:t xml:space="preserve">meraikan tradisi.                                              </w:t>
            </w:r>
          </w:p>
        </w:tc>
      </w:tr>
      <w:tr w:rsidR="005E21CF" w14:paraId="71442818" w14:textId="77777777">
        <w:trPr>
          <w:trHeight w:val="453"/>
        </w:trPr>
        <w:tc>
          <w:tcPr>
            <w:tcW w:w="567" w:type="dxa"/>
            <w:vAlign w:val="center"/>
          </w:tcPr>
          <w:p w14:paraId="01B2C13B" w14:textId="77777777" w:rsidR="005E21CF" w:rsidRDefault="005E21CF">
            <w:pPr>
              <w:widowControl w:val="0"/>
              <w:pBdr>
                <w:top w:val="nil"/>
                <w:left w:val="nil"/>
                <w:bottom w:val="nil"/>
                <w:right w:val="nil"/>
                <w:between w:val="nil"/>
              </w:pBdr>
              <w:tabs>
                <w:tab w:val="left" w:pos="360"/>
              </w:tabs>
              <w:spacing w:before="4" w:line="276" w:lineRule="auto"/>
              <w:ind w:left="34"/>
              <w:jc w:val="center"/>
              <w:rPr>
                <w:color w:val="000000"/>
                <w:sz w:val="24"/>
                <w:szCs w:val="24"/>
              </w:rPr>
            </w:pPr>
          </w:p>
        </w:tc>
        <w:tc>
          <w:tcPr>
            <w:tcW w:w="9023" w:type="dxa"/>
            <w:vAlign w:val="center"/>
          </w:tcPr>
          <w:p w14:paraId="41ABA776" w14:textId="77777777" w:rsidR="005E21CF" w:rsidRDefault="00000000">
            <w:pPr>
              <w:widowControl w:val="0"/>
              <w:pBdr>
                <w:top w:val="nil"/>
                <w:left w:val="nil"/>
                <w:bottom w:val="nil"/>
                <w:right w:val="nil"/>
                <w:between w:val="nil"/>
              </w:pBdr>
              <w:spacing w:before="4" w:line="276" w:lineRule="auto"/>
              <w:jc w:val="right"/>
              <w:rPr>
                <w:color w:val="000000"/>
                <w:sz w:val="24"/>
                <w:szCs w:val="24"/>
              </w:rPr>
            </w:pPr>
            <w:r>
              <w:rPr>
                <w:color w:val="000000"/>
                <w:sz w:val="24"/>
                <w:szCs w:val="24"/>
              </w:rPr>
              <w:t>[2 markah]</w:t>
            </w:r>
          </w:p>
        </w:tc>
      </w:tr>
      <w:tr w:rsidR="005E21CF" w14:paraId="2E58D2E2" w14:textId="77777777">
        <w:tc>
          <w:tcPr>
            <w:tcW w:w="567" w:type="dxa"/>
          </w:tcPr>
          <w:p w14:paraId="5EC30379" w14:textId="77777777" w:rsidR="005E21CF" w:rsidRDefault="005E21CF">
            <w:pPr>
              <w:widowControl w:val="0"/>
              <w:pBdr>
                <w:top w:val="nil"/>
                <w:left w:val="nil"/>
                <w:bottom w:val="nil"/>
                <w:right w:val="nil"/>
                <w:between w:val="nil"/>
              </w:pBdr>
              <w:tabs>
                <w:tab w:val="left" w:pos="360"/>
              </w:tabs>
              <w:spacing w:before="4" w:line="276" w:lineRule="auto"/>
              <w:ind w:left="720"/>
              <w:rPr>
                <w:color w:val="000000"/>
                <w:sz w:val="24"/>
                <w:szCs w:val="24"/>
              </w:rPr>
            </w:pPr>
          </w:p>
        </w:tc>
        <w:tc>
          <w:tcPr>
            <w:tcW w:w="9023" w:type="dxa"/>
          </w:tcPr>
          <w:p w14:paraId="7A692261" w14:textId="77777777" w:rsidR="005E21CF" w:rsidRDefault="005E21CF">
            <w:pPr>
              <w:widowControl w:val="0"/>
              <w:pBdr>
                <w:top w:val="nil"/>
                <w:left w:val="nil"/>
                <w:bottom w:val="nil"/>
                <w:right w:val="nil"/>
                <w:between w:val="nil"/>
              </w:pBdr>
              <w:spacing w:before="4" w:line="276" w:lineRule="auto"/>
              <w:rPr>
                <w:color w:val="000000"/>
                <w:sz w:val="24"/>
                <w:szCs w:val="24"/>
              </w:rPr>
            </w:pPr>
          </w:p>
        </w:tc>
      </w:tr>
      <w:tr w:rsidR="005E21CF" w14:paraId="46C728CF" w14:textId="77777777">
        <w:tc>
          <w:tcPr>
            <w:tcW w:w="567" w:type="dxa"/>
          </w:tcPr>
          <w:p w14:paraId="209EF475" w14:textId="77777777" w:rsidR="005E21CF" w:rsidRDefault="005E21CF">
            <w:pPr>
              <w:widowControl w:val="0"/>
              <w:numPr>
                <w:ilvl w:val="0"/>
                <w:numId w:val="1"/>
              </w:numPr>
              <w:pBdr>
                <w:top w:val="nil"/>
                <w:left w:val="nil"/>
                <w:bottom w:val="nil"/>
                <w:right w:val="nil"/>
                <w:between w:val="nil"/>
              </w:pBdr>
              <w:tabs>
                <w:tab w:val="left" w:pos="360"/>
              </w:tabs>
              <w:spacing w:before="4" w:line="276" w:lineRule="auto"/>
              <w:ind w:hanging="686"/>
              <w:jc w:val="both"/>
              <w:rPr>
                <w:color w:val="000000"/>
                <w:sz w:val="24"/>
                <w:szCs w:val="24"/>
              </w:rPr>
            </w:pPr>
          </w:p>
        </w:tc>
        <w:tc>
          <w:tcPr>
            <w:tcW w:w="9023" w:type="dxa"/>
          </w:tcPr>
          <w:p w14:paraId="0D14E381" w14:textId="77777777" w:rsidR="005E21CF" w:rsidRDefault="00000000">
            <w:pPr>
              <w:spacing w:line="276" w:lineRule="auto"/>
              <w:jc w:val="both"/>
              <w:rPr>
                <w:sz w:val="24"/>
                <w:szCs w:val="24"/>
              </w:rPr>
            </w:pPr>
            <w:r>
              <w:rPr>
                <w:sz w:val="24"/>
                <w:szCs w:val="24"/>
              </w:rPr>
              <w:t xml:space="preserve">Merujuk </w:t>
            </w:r>
            <w:r>
              <w:rPr>
                <w:b/>
                <w:sz w:val="24"/>
                <w:szCs w:val="24"/>
              </w:rPr>
              <w:t>Bahan 1</w:t>
            </w:r>
            <w:r>
              <w:rPr>
                <w:sz w:val="24"/>
                <w:szCs w:val="24"/>
              </w:rPr>
              <w:t xml:space="preserve"> dan </w:t>
            </w:r>
            <w:r>
              <w:rPr>
                <w:b/>
                <w:sz w:val="24"/>
                <w:szCs w:val="24"/>
              </w:rPr>
              <w:t>Bahan 2</w:t>
            </w:r>
            <w:r>
              <w:rPr>
                <w:sz w:val="24"/>
                <w:szCs w:val="24"/>
              </w:rPr>
              <w:t xml:space="preserve">, nyatakan </w:t>
            </w:r>
            <w:r>
              <w:rPr>
                <w:b/>
                <w:sz w:val="24"/>
                <w:szCs w:val="24"/>
              </w:rPr>
              <w:t>kepentingan</w:t>
            </w:r>
            <w:r>
              <w:rPr>
                <w:sz w:val="24"/>
                <w:szCs w:val="24"/>
              </w:rPr>
              <w:t xml:space="preserve"> mengekalkan tradisi sesuatu budaya yang terdapat di negara ini.     </w:t>
            </w:r>
          </w:p>
          <w:p w14:paraId="75688BC6" w14:textId="77777777" w:rsidR="005E21CF" w:rsidRDefault="005E21CF">
            <w:pPr>
              <w:widowControl w:val="0"/>
              <w:pBdr>
                <w:top w:val="nil"/>
                <w:left w:val="nil"/>
                <w:bottom w:val="nil"/>
                <w:right w:val="nil"/>
                <w:between w:val="nil"/>
              </w:pBdr>
              <w:spacing w:before="4" w:line="276" w:lineRule="auto"/>
              <w:jc w:val="both"/>
              <w:rPr>
                <w:color w:val="000000"/>
                <w:sz w:val="24"/>
                <w:szCs w:val="24"/>
              </w:rPr>
            </w:pPr>
          </w:p>
        </w:tc>
      </w:tr>
      <w:tr w:rsidR="005E21CF" w14:paraId="108BECFB" w14:textId="77777777">
        <w:trPr>
          <w:trHeight w:val="461"/>
        </w:trPr>
        <w:tc>
          <w:tcPr>
            <w:tcW w:w="567" w:type="dxa"/>
            <w:vAlign w:val="center"/>
          </w:tcPr>
          <w:p w14:paraId="61756D08" w14:textId="77777777" w:rsidR="005E21CF" w:rsidRDefault="005E21CF">
            <w:pPr>
              <w:widowControl w:val="0"/>
              <w:pBdr>
                <w:top w:val="nil"/>
                <w:left w:val="nil"/>
                <w:bottom w:val="nil"/>
                <w:right w:val="nil"/>
                <w:between w:val="nil"/>
              </w:pBdr>
              <w:tabs>
                <w:tab w:val="left" w:pos="360"/>
              </w:tabs>
              <w:spacing w:before="4" w:line="276" w:lineRule="auto"/>
              <w:ind w:left="720"/>
              <w:rPr>
                <w:color w:val="000000"/>
                <w:sz w:val="24"/>
                <w:szCs w:val="24"/>
              </w:rPr>
            </w:pPr>
          </w:p>
        </w:tc>
        <w:tc>
          <w:tcPr>
            <w:tcW w:w="9023" w:type="dxa"/>
            <w:vAlign w:val="center"/>
          </w:tcPr>
          <w:p w14:paraId="70E4B1F5" w14:textId="77777777" w:rsidR="005E21CF" w:rsidRDefault="00000000">
            <w:pPr>
              <w:widowControl w:val="0"/>
              <w:pBdr>
                <w:top w:val="nil"/>
                <w:left w:val="nil"/>
                <w:bottom w:val="nil"/>
                <w:right w:val="nil"/>
                <w:between w:val="nil"/>
              </w:pBdr>
              <w:spacing w:before="4" w:line="276" w:lineRule="auto"/>
              <w:jc w:val="right"/>
              <w:rPr>
                <w:color w:val="000000"/>
                <w:sz w:val="24"/>
                <w:szCs w:val="24"/>
              </w:rPr>
            </w:pPr>
            <w:r>
              <w:rPr>
                <w:color w:val="000000"/>
                <w:sz w:val="24"/>
                <w:szCs w:val="24"/>
              </w:rPr>
              <w:t>[3 markah]</w:t>
            </w:r>
          </w:p>
        </w:tc>
      </w:tr>
      <w:tr w:rsidR="005E21CF" w14:paraId="6FBF03AA" w14:textId="77777777">
        <w:tc>
          <w:tcPr>
            <w:tcW w:w="567" w:type="dxa"/>
          </w:tcPr>
          <w:p w14:paraId="630F1F17" w14:textId="77777777" w:rsidR="005E21CF" w:rsidRDefault="005E21CF">
            <w:pPr>
              <w:widowControl w:val="0"/>
              <w:pBdr>
                <w:top w:val="nil"/>
                <w:left w:val="nil"/>
                <w:bottom w:val="nil"/>
                <w:right w:val="nil"/>
                <w:between w:val="nil"/>
              </w:pBdr>
              <w:tabs>
                <w:tab w:val="left" w:pos="360"/>
              </w:tabs>
              <w:spacing w:before="4" w:line="276" w:lineRule="auto"/>
              <w:ind w:left="720"/>
              <w:rPr>
                <w:color w:val="000000"/>
                <w:sz w:val="24"/>
                <w:szCs w:val="24"/>
              </w:rPr>
            </w:pPr>
          </w:p>
        </w:tc>
        <w:tc>
          <w:tcPr>
            <w:tcW w:w="9023" w:type="dxa"/>
          </w:tcPr>
          <w:p w14:paraId="5628A140" w14:textId="77777777" w:rsidR="005E21CF" w:rsidRDefault="005E21CF">
            <w:pPr>
              <w:widowControl w:val="0"/>
              <w:pBdr>
                <w:top w:val="nil"/>
                <w:left w:val="nil"/>
                <w:bottom w:val="nil"/>
                <w:right w:val="nil"/>
                <w:between w:val="nil"/>
              </w:pBdr>
              <w:spacing w:before="4" w:line="276" w:lineRule="auto"/>
              <w:rPr>
                <w:color w:val="000000"/>
                <w:sz w:val="24"/>
                <w:szCs w:val="24"/>
              </w:rPr>
            </w:pPr>
          </w:p>
        </w:tc>
      </w:tr>
      <w:tr w:rsidR="005E21CF" w14:paraId="2C3D29C2" w14:textId="77777777">
        <w:tc>
          <w:tcPr>
            <w:tcW w:w="567" w:type="dxa"/>
          </w:tcPr>
          <w:p w14:paraId="0DFC94C9" w14:textId="77777777" w:rsidR="005E21CF" w:rsidRDefault="005E21CF">
            <w:pPr>
              <w:widowControl w:val="0"/>
              <w:numPr>
                <w:ilvl w:val="0"/>
                <w:numId w:val="1"/>
              </w:numPr>
              <w:pBdr>
                <w:top w:val="nil"/>
                <w:left w:val="nil"/>
                <w:bottom w:val="nil"/>
                <w:right w:val="nil"/>
                <w:between w:val="nil"/>
              </w:pBdr>
              <w:tabs>
                <w:tab w:val="left" w:pos="360"/>
              </w:tabs>
              <w:spacing w:before="4" w:line="276" w:lineRule="auto"/>
              <w:ind w:hanging="686"/>
              <w:jc w:val="both"/>
              <w:rPr>
                <w:color w:val="000000"/>
                <w:sz w:val="24"/>
                <w:szCs w:val="24"/>
              </w:rPr>
            </w:pPr>
          </w:p>
        </w:tc>
        <w:tc>
          <w:tcPr>
            <w:tcW w:w="9023" w:type="dxa"/>
          </w:tcPr>
          <w:p w14:paraId="2DE49898" w14:textId="77777777" w:rsidR="005E21CF" w:rsidRDefault="00000000">
            <w:pPr>
              <w:spacing w:line="276" w:lineRule="auto"/>
              <w:jc w:val="both"/>
              <w:rPr>
                <w:sz w:val="24"/>
                <w:szCs w:val="24"/>
              </w:rPr>
            </w:pPr>
            <w:r>
              <w:rPr>
                <w:sz w:val="24"/>
                <w:szCs w:val="24"/>
              </w:rPr>
              <w:t>Masyarakat majmuk di negara ini perlu mengambil berat tentang aspek kepelbagaian budaya.</w:t>
            </w:r>
          </w:p>
          <w:p w14:paraId="35BED430" w14:textId="77777777" w:rsidR="005E21CF" w:rsidRDefault="00000000">
            <w:pPr>
              <w:spacing w:line="276" w:lineRule="auto"/>
              <w:jc w:val="both"/>
              <w:rPr>
                <w:sz w:val="24"/>
                <w:szCs w:val="24"/>
              </w:rPr>
            </w:pPr>
            <w:r>
              <w:rPr>
                <w:sz w:val="24"/>
                <w:szCs w:val="24"/>
              </w:rPr>
              <w:t>Pada pendapat anda, apakah usaha yang boleh dilakukan untuk mengekalkan warisan budaya masyarakat di negara kita?</w:t>
            </w:r>
          </w:p>
          <w:p w14:paraId="74DF0E86" w14:textId="77777777" w:rsidR="005E21CF" w:rsidRDefault="005E21CF">
            <w:pPr>
              <w:widowControl w:val="0"/>
              <w:pBdr>
                <w:top w:val="nil"/>
                <w:left w:val="nil"/>
                <w:bottom w:val="nil"/>
                <w:right w:val="nil"/>
                <w:between w:val="nil"/>
              </w:pBdr>
              <w:spacing w:before="4" w:line="276" w:lineRule="auto"/>
              <w:jc w:val="both"/>
              <w:rPr>
                <w:color w:val="000000"/>
                <w:sz w:val="24"/>
                <w:szCs w:val="24"/>
              </w:rPr>
            </w:pPr>
          </w:p>
        </w:tc>
      </w:tr>
      <w:tr w:rsidR="005E21CF" w14:paraId="3BACEEF9" w14:textId="77777777">
        <w:trPr>
          <w:trHeight w:val="515"/>
        </w:trPr>
        <w:tc>
          <w:tcPr>
            <w:tcW w:w="567" w:type="dxa"/>
            <w:vAlign w:val="center"/>
          </w:tcPr>
          <w:p w14:paraId="4177D3B7" w14:textId="77777777" w:rsidR="005E21CF" w:rsidRDefault="005E21CF">
            <w:pPr>
              <w:widowControl w:val="0"/>
              <w:pBdr>
                <w:top w:val="nil"/>
                <w:left w:val="nil"/>
                <w:bottom w:val="nil"/>
                <w:right w:val="nil"/>
                <w:between w:val="nil"/>
              </w:pBdr>
              <w:tabs>
                <w:tab w:val="left" w:pos="360"/>
              </w:tabs>
              <w:spacing w:before="4" w:line="276" w:lineRule="auto"/>
              <w:ind w:left="720"/>
              <w:jc w:val="center"/>
              <w:rPr>
                <w:color w:val="000000"/>
                <w:sz w:val="24"/>
                <w:szCs w:val="24"/>
              </w:rPr>
            </w:pPr>
          </w:p>
        </w:tc>
        <w:tc>
          <w:tcPr>
            <w:tcW w:w="9023" w:type="dxa"/>
            <w:vAlign w:val="center"/>
          </w:tcPr>
          <w:p w14:paraId="2D01DDF6" w14:textId="77777777" w:rsidR="005E21CF" w:rsidRDefault="00000000">
            <w:pPr>
              <w:widowControl w:val="0"/>
              <w:pBdr>
                <w:top w:val="nil"/>
                <w:left w:val="nil"/>
                <w:bottom w:val="nil"/>
                <w:right w:val="nil"/>
                <w:between w:val="nil"/>
              </w:pBdr>
              <w:spacing w:before="4" w:line="276" w:lineRule="auto"/>
              <w:jc w:val="right"/>
              <w:rPr>
                <w:color w:val="000000"/>
                <w:sz w:val="24"/>
                <w:szCs w:val="24"/>
              </w:rPr>
            </w:pPr>
            <w:r>
              <w:rPr>
                <w:color w:val="000000"/>
                <w:sz w:val="24"/>
                <w:szCs w:val="24"/>
              </w:rPr>
              <w:t>[3 markah]</w:t>
            </w:r>
          </w:p>
        </w:tc>
      </w:tr>
      <w:tr w:rsidR="005E21CF" w14:paraId="59D69613" w14:textId="77777777">
        <w:tc>
          <w:tcPr>
            <w:tcW w:w="567" w:type="dxa"/>
          </w:tcPr>
          <w:p w14:paraId="7458A0AB" w14:textId="77777777" w:rsidR="005E21CF" w:rsidRDefault="005E21CF">
            <w:pPr>
              <w:widowControl w:val="0"/>
              <w:pBdr>
                <w:top w:val="nil"/>
                <w:left w:val="nil"/>
                <w:bottom w:val="nil"/>
                <w:right w:val="nil"/>
                <w:between w:val="nil"/>
              </w:pBdr>
              <w:tabs>
                <w:tab w:val="left" w:pos="360"/>
              </w:tabs>
              <w:spacing w:before="4" w:line="276" w:lineRule="auto"/>
              <w:ind w:left="720"/>
              <w:rPr>
                <w:color w:val="000000"/>
                <w:sz w:val="24"/>
                <w:szCs w:val="24"/>
              </w:rPr>
            </w:pPr>
          </w:p>
        </w:tc>
        <w:tc>
          <w:tcPr>
            <w:tcW w:w="9023" w:type="dxa"/>
          </w:tcPr>
          <w:p w14:paraId="0718B4A3" w14:textId="77777777" w:rsidR="005E21CF" w:rsidRDefault="005E21CF">
            <w:pPr>
              <w:widowControl w:val="0"/>
              <w:pBdr>
                <w:top w:val="nil"/>
                <w:left w:val="nil"/>
                <w:bottom w:val="nil"/>
                <w:right w:val="nil"/>
                <w:between w:val="nil"/>
              </w:pBdr>
              <w:spacing w:before="4" w:line="276" w:lineRule="auto"/>
              <w:rPr>
                <w:color w:val="000000"/>
                <w:sz w:val="24"/>
                <w:szCs w:val="24"/>
              </w:rPr>
            </w:pPr>
          </w:p>
        </w:tc>
      </w:tr>
      <w:tr w:rsidR="005E21CF" w14:paraId="4458F15D" w14:textId="77777777">
        <w:tc>
          <w:tcPr>
            <w:tcW w:w="567" w:type="dxa"/>
          </w:tcPr>
          <w:p w14:paraId="18482DF9" w14:textId="77777777" w:rsidR="005E21CF" w:rsidRDefault="005E21CF">
            <w:pPr>
              <w:widowControl w:val="0"/>
              <w:numPr>
                <w:ilvl w:val="0"/>
                <w:numId w:val="1"/>
              </w:numPr>
              <w:pBdr>
                <w:top w:val="nil"/>
                <w:left w:val="nil"/>
                <w:bottom w:val="nil"/>
                <w:right w:val="nil"/>
                <w:between w:val="nil"/>
              </w:pBdr>
              <w:tabs>
                <w:tab w:val="left" w:pos="360"/>
                <w:tab w:val="left" w:pos="447"/>
              </w:tabs>
              <w:spacing w:before="4" w:line="276" w:lineRule="auto"/>
              <w:ind w:hanging="686"/>
              <w:jc w:val="both"/>
              <w:rPr>
                <w:color w:val="000000"/>
                <w:sz w:val="24"/>
                <w:szCs w:val="24"/>
              </w:rPr>
            </w:pPr>
          </w:p>
        </w:tc>
        <w:tc>
          <w:tcPr>
            <w:tcW w:w="9023" w:type="dxa"/>
          </w:tcPr>
          <w:p w14:paraId="24185F7B" w14:textId="77777777" w:rsidR="005E21CF" w:rsidRDefault="00000000">
            <w:pPr>
              <w:spacing w:line="276" w:lineRule="auto"/>
              <w:ind w:left="37" w:hanging="37"/>
              <w:jc w:val="both"/>
              <w:rPr>
                <w:sz w:val="24"/>
                <w:szCs w:val="24"/>
              </w:rPr>
            </w:pPr>
            <w:r>
              <w:rPr>
                <w:sz w:val="24"/>
                <w:szCs w:val="24"/>
              </w:rPr>
              <w:t>Anda sebagai pengerusi Kelab Kebudayaan sekolah diminta untuk memperkenalkan kesenian dan kebudayaan kepelbagaian masyarakat di Malaysia sempena Program Pertukaran Budaya antara pelajar Malaysia dengan pelajar dari Indonesia. Anda menghadapi kesulitan untuk membuat persiapan kerana tidak mempunyai pengalaman dalam menguruskan program seperti itu.</w:t>
            </w:r>
          </w:p>
          <w:p w14:paraId="5613CA19" w14:textId="77777777" w:rsidR="005E21CF" w:rsidRDefault="005E21CF">
            <w:pPr>
              <w:spacing w:line="276" w:lineRule="auto"/>
              <w:ind w:left="37" w:hanging="37"/>
              <w:rPr>
                <w:sz w:val="24"/>
                <w:szCs w:val="24"/>
              </w:rPr>
            </w:pPr>
          </w:p>
          <w:p w14:paraId="503D07CF" w14:textId="77777777" w:rsidR="005E21CF" w:rsidRDefault="00000000">
            <w:pPr>
              <w:spacing w:line="276" w:lineRule="auto"/>
              <w:ind w:left="37" w:hanging="37"/>
              <w:rPr>
                <w:sz w:val="24"/>
                <w:szCs w:val="24"/>
              </w:rPr>
            </w:pPr>
            <w:r>
              <w:rPr>
                <w:sz w:val="24"/>
                <w:szCs w:val="24"/>
              </w:rPr>
              <w:t>Sebagai pengerusi kelab yang prihatin, cadangkan tindakan yang boleh anda lakukan untuk memastikan program tersebut dapat disempurnakan dengan baik.</w:t>
            </w:r>
          </w:p>
          <w:p w14:paraId="50616B29" w14:textId="77777777" w:rsidR="005E21CF" w:rsidRDefault="005E21CF">
            <w:pPr>
              <w:widowControl w:val="0"/>
              <w:pBdr>
                <w:top w:val="nil"/>
                <w:left w:val="nil"/>
                <w:bottom w:val="nil"/>
                <w:right w:val="nil"/>
                <w:between w:val="nil"/>
              </w:pBdr>
              <w:spacing w:before="4" w:line="276" w:lineRule="auto"/>
              <w:jc w:val="both"/>
              <w:rPr>
                <w:color w:val="000000"/>
                <w:sz w:val="24"/>
                <w:szCs w:val="24"/>
              </w:rPr>
            </w:pPr>
          </w:p>
        </w:tc>
      </w:tr>
      <w:tr w:rsidR="005E21CF" w14:paraId="0B328566" w14:textId="77777777">
        <w:trPr>
          <w:trHeight w:val="419"/>
        </w:trPr>
        <w:tc>
          <w:tcPr>
            <w:tcW w:w="567" w:type="dxa"/>
            <w:vAlign w:val="center"/>
          </w:tcPr>
          <w:p w14:paraId="23306516" w14:textId="77777777" w:rsidR="005E21CF" w:rsidRDefault="005E21CF">
            <w:pPr>
              <w:widowControl w:val="0"/>
              <w:pBdr>
                <w:top w:val="nil"/>
                <w:left w:val="nil"/>
                <w:bottom w:val="nil"/>
                <w:right w:val="nil"/>
                <w:between w:val="nil"/>
              </w:pBdr>
              <w:tabs>
                <w:tab w:val="left" w:pos="360"/>
              </w:tabs>
              <w:spacing w:before="4" w:line="276" w:lineRule="auto"/>
              <w:ind w:left="720"/>
              <w:jc w:val="center"/>
              <w:rPr>
                <w:color w:val="000000"/>
                <w:sz w:val="24"/>
                <w:szCs w:val="24"/>
              </w:rPr>
            </w:pPr>
          </w:p>
        </w:tc>
        <w:tc>
          <w:tcPr>
            <w:tcW w:w="9023" w:type="dxa"/>
            <w:vAlign w:val="center"/>
          </w:tcPr>
          <w:p w14:paraId="12A2D0D7" w14:textId="77777777" w:rsidR="005E21CF" w:rsidRDefault="00000000">
            <w:pPr>
              <w:widowControl w:val="0"/>
              <w:pBdr>
                <w:top w:val="nil"/>
                <w:left w:val="nil"/>
                <w:bottom w:val="nil"/>
                <w:right w:val="nil"/>
                <w:between w:val="nil"/>
              </w:pBdr>
              <w:spacing w:before="4" w:line="276" w:lineRule="auto"/>
              <w:jc w:val="right"/>
              <w:rPr>
                <w:color w:val="000000"/>
                <w:sz w:val="24"/>
                <w:szCs w:val="24"/>
              </w:rPr>
            </w:pPr>
            <w:r>
              <w:rPr>
                <w:color w:val="000000"/>
                <w:sz w:val="24"/>
                <w:szCs w:val="24"/>
              </w:rPr>
              <w:t>[4 markah]</w:t>
            </w:r>
          </w:p>
        </w:tc>
      </w:tr>
      <w:tr w:rsidR="005E21CF" w14:paraId="06921814" w14:textId="77777777">
        <w:trPr>
          <w:trHeight w:val="419"/>
        </w:trPr>
        <w:tc>
          <w:tcPr>
            <w:tcW w:w="567" w:type="dxa"/>
            <w:vAlign w:val="center"/>
          </w:tcPr>
          <w:p w14:paraId="2C3463DC" w14:textId="77777777" w:rsidR="005E21CF" w:rsidRDefault="005E21CF">
            <w:pPr>
              <w:widowControl w:val="0"/>
              <w:pBdr>
                <w:top w:val="nil"/>
                <w:left w:val="nil"/>
                <w:bottom w:val="nil"/>
                <w:right w:val="nil"/>
                <w:between w:val="nil"/>
              </w:pBdr>
              <w:tabs>
                <w:tab w:val="left" w:pos="360"/>
              </w:tabs>
              <w:spacing w:before="4" w:line="276" w:lineRule="auto"/>
              <w:ind w:left="720"/>
              <w:jc w:val="center"/>
              <w:rPr>
                <w:color w:val="000000"/>
                <w:sz w:val="24"/>
                <w:szCs w:val="24"/>
              </w:rPr>
            </w:pPr>
          </w:p>
        </w:tc>
        <w:tc>
          <w:tcPr>
            <w:tcW w:w="9023" w:type="dxa"/>
            <w:vAlign w:val="center"/>
          </w:tcPr>
          <w:p w14:paraId="70E7C589" w14:textId="77777777" w:rsidR="005E21CF" w:rsidRDefault="005E21CF">
            <w:pPr>
              <w:widowControl w:val="0"/>
              <w:pBdr>
                <w:top w:val="nil"/>
                <w:left w:val="nil"/>
                <w:bottom w:val="nil"/>
                <w:right w:val="nil"/>
                <w:between w:val="nil"/>
              </w:pBdr>
              <w:spacing w:before="4" w:line="276" w:lineRule="auto"/>
              <w:jc w:val="right"/>
              <w:rPr>
                <w:color w:val="000000"/>
                <w:sz w:val="24"/>
                <w:szCs w:val="24"/>
              </w:rPr>
            </w:pPr>
          </w:p>
        </w:tc>
      </w:tr>
    </w:tbl>
    <w:p w14:paraId="2DB25BC2" w14:textId="77777777" w:rsidR="005E21CF" w:rsidRDefault="005E21CF">
      <w:pPr>
        <w:rPr>
          <w:b/>
          <w:sz w:val="24"/>
          <w:szCs w:val="24"/>
        </w:rPr>
      </w:pPr>
    </w:p>
    <w:p w14:paraId="2E76E690" w14:textId="77777777" w:rsidR="005E21CF" w:rsidRDefault="00000000">
      <w:pPr>
        <w:rPr>
          <w:b/>
          <w:sz w:val="24"/>
          <w:szCs w:val="24"/>
        </w:rPr>
      </w:pPr>
      <w:r>
        <w:br w:type="page"/>
      </w:r>
    </w:p>
    <w:tbl>
      <w:tblPr>
        <w:tblStyle w:val="ab"/>
        <w:tblW w:w="9600" w:type="dxa"/>
        <w:tblBorders>
          <w:top w:val="nil"/>
          <w:left w:val="nil"/>
          <w:bottom w:val="nil"/>
          <w:right w:val="nil"/>
          <w:insideH w:val="nil"/>
          <w:insideV w:val="nil"/>
        </w:tblBorders>
        <w:tblLayout w:type="fixed"/>
        <w:tblLook w:val="0400" w:firstRow="0" w:lastRow="0" w:firstColumn="0" w:lastColumn="0" w:noHBand="0" w:noVBand="1"/>
      </w:tblPr>
      <w:tblGrid>
        <w:gridCol w:w="426"/>
        <w:gridCol w:w="9174"/>
      </w:tblGrid>
      <w:tr w:rsidR="005E21CF" w14:paraId="1107A405" w14:textId="77777777">
        <w:trPr>
          <w:trHeight w:val="413"/>
        </w:trPr>
        <w:tc>
          <w:tcPr>
            <w:tcW w:w="426" w:type="dxa"/>
          </w:tcPr>
          <w:p w14:paraId="2277E7EC" w14:textId="77777777" w:rsidR="005E21CF" w:rsidRDefault="00000000">
            <w:pPr>
              <w:widowControl w:val="0"/>
              <w:pBdr>
                <w:top w:val="nil"/>
                <w:left w:val="nil"/>
                <w:bottom w:val="nil"/>
                <w:right w:val="nil"/>
                <w:between w:val="nil"/>
              </w:pBdr>
              <w:spacing w:before="4"/>
              <w:jc w:val="both"/>
              <w:rPr>
                <w:b/>
                <w:color w:val="000000"/>
                <w:sz w:val="24"/>
                <w:szCs w:val="24"/>
              </w:rPr>
            </w:pPr>
            <w:r>
              <w:rPr>
                <w:b/>
                <w:color w:val="000000"/>
                <w:sz w:val="24"/>
                <w:szCs w:val="24"/>
              </w:rPr>
              <w:lastRenderedPageBreak/>
              <w:t>7.</w:t>
            </w:r>
          </w:p>
        </w:tc>
        <w:tc>
          <w:tcPr>
            <w:tcW w:w="9174" w:type="dxa"/>
          </w:tcPr>
          <w:p w14:paraId="6D0918C1" w14:textId="77777777" w:rsidR="005E21CF" w:rsidRDefault="00000000">
            <w:pPr>
              <w:widowControl w:val="0"/>
              <w:pBdr>
                <w:top w:val="nil"/>
                <w:left w:val="nil"/>
                <w:bottom w:val="nil"/>
                <w:right w:val="nil"/>
                <w:between w:val="nil"/>
              </w:pBdr>
              <w:spacing w:before="4"/>
              <w:jc w:val="both"/>
              <w:rPr>
                <w:b/>
                <w:color w:val="000000"/>
                <w:sz w:val="24"/>
                <w:szCs w:val="24"/>
              </w:rPr>
            </w:pPr>
            <w:r>
              <w:rPr>
                <w:b/>
                <w:color w:val="000000"/>
                <w:sz w:val="24"/>
                <w:szCs w:val="24"/>
              </w:rPr>
              <w:t>Petikan Sastera</w:t>
            </w:r>
          </w:p>
        </w:tc>
      </w:tr>
      <w:tr w:rsidR="005E21CF" w14:paraId="4D7C95C7" w14:textId="77777777">
        <w:trPr>
          <w:trHeight w:val="718"/>
        </w:trPr>
        <w:tc>
          <w:tcPr>
            <w:tcW w:w="9600" w:type="dxa"/>
            <w:gridSpan w:val="2"/>
          </w:tcPr>
          <w:p w14:paraId="6D2C09B0" w14:textId="77777777" w:rsidR="005E21CF" w:rsidRDefault="00000000">
            <w:pPr>
              <w:jc w:val="both"/>
              <w:rPr>
                <w:i/>
                <w:sz w:val="24"/>
                <w:szCs w:val="24"/>
              </w:rPr>
            </w:pPr>
            <w:r>
              <w:rPr>
                <w:i/>
                <w:sz w:val="24"/>
                <w:szCs w:val="24"/>
              </w:rPr>
              <w:t>Baca bahan-bahan di bawah dengan teliti, kemudian jawab soalan-soalan yang berikutnya dengan menggunakan ayat anda sendiri.</w:t>
            </w:r>
          </w:p>
        </w:tc>
      </w:tr>
      <w:tr w:rsidR="005E21CF" w14:paraId="20107E8E" w14:textId="77777777">
        <w:trPr>
          <w:trHeight w:val="4257"/>
        </w:trPr>
        <w:tc>
          <w:tcPr>
            <w:tcW w:w="426" w:type="dxa"/>
          </w:tcPr>
          <w:p w14:paraId="3F8AE269" w14:textId="77777777" w:rsidR="005E21CF" w:rsidRDefault="005E21CF">
            <w:pPr>
              <w:widowControl w:val="0"/>
              <w:pBdr>
                <w:top w:val="nil"/>
                <w:left w:val="nil"/>
                <w:bottom w:val="nil"/>
                <w:right w:val="nil"/>
                <w:between w:val="nil"/>
              </w:pBdr>
              <w:spacing w:before="4"/>
              <w:jc w:val="both"/>
              <w:rPr>
                <w:b/>
                <w:color w:val="000000"/>
                <w:sz w:val="24"/>
                <w:szCs w:val="24"/>
              </w:rPr>
            </w:pPr>
          </w:p>
        </w:tc>
        <w:tc>
          <w:tcPr>
            <w:tcW w:w="9174" w:type="dxa"/>
          </w:tcPr>
          <w:p w14:paraId="4E1CBE4B" w14:textId="77777777" w:rsidR="005E21CF" w:rsidRDefault="00000000">
            <w:pPr>
              <w:widowControl w:val="0"/>
              <w:pBdr>
                <w:top w:val="nil"/>
                <w:left w:val="nil"/>
                <w:bottom w:val="nil"/>
                <w:right w:val="nil"/>
                <w:between w:val="nil"/>
              </w:pBdr>
              <w:spacing w:before="4"/>
              <w:jc w:val="both"/>
              <w:rPr>
                <w:b/>
                <w:color w:val="000000"/>
                <w:sz w:val="24"/>
                <w:szCs w:val="24"/>
              </w:rPr>
            </w:pPr>
            <w:r>
              <w:rPr>
                <w:b/>
                <w:color w:val="000000"/>
                <w:sz w:val="24"/>
                <w:szCs w:val="24"/>
              </w:rPr>
              <w:t>Bahan 1</w:t>
            </w:r>
          </w:p>
          <w:tbl>
            <w:tblPr>
              <w:tblStyle w:val="ac"/>
              <w:tblW w:w="8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48"/>
            </w:tblGrid>
            <w:tr w:rsidR="005E21CF" w14:paraId="5AA41A45" w14:textId="77777777">
              <w:tc>
                <w:tcPr>
                  <w:tcW w:w="8948" w:type="dxa"/>
                </w:tcPr>
                <w:p w14:paraId="3FBD2F85" w14:textId="77777777" w:rsidR="005E21CF" w:rsidRDefault="00000000">
                  <w:pPr>
                    <w:jc w:val="both"/>
                    <w:rPr>
                      <w:sz w:val="24"/>
                      <w:szCs w:val="24"/>
                    </w:rPr>
                  </w:pPr>
                  <w:r>
                    <w:rPr>
                      <w:sz w:val="24"/>
                      <w:szCs w:val="24"/>
                    </w:rPr>
                    <w:t xml:space="preserve">    “Apa? Dato’ Penghulu telah dilucutkan jawatan oleh Inggeris?” Ujang sungguh terkejut apabila mendengar perkhabaran yang disampaikan oleh Raden, rakannya itu. Rasa marah yang teramat sangat  bercampur geram juga jelas kelihatan di wajahnya. Meluap-luap rasa bencinya  terhadap penjajah yang bernama Inggeris.</w:t>
                  </w:r>
                </w:p>
                <w:p w14:paraId="57D4C6D9" w14:textId="77777777" w:rsidR="005E21CF" w:rsidRDefault="005E21CF">
                  <w:pPr>
                    <w:jc w:val="both"/>
                    <w:rPr>
                      <w:sz w:val="24"/>
                      <w:szCs w:val="24"/>
                    </w:rPr>
                  </w:pPr>
                </w:p>
                <w:p w14:paraId="18DD6241" w14:textId="77777777" w:rsidR="005E21CF" w:rsidRDefault="00000000">
                  <w:pPr>
                    <w:jc w:val="both"/>
                    <w:rPr>
                      <w:sz w:val="24"/>
                      <w:szCs w:val="24"/>
                    </w:rPr>
                  </w:pPr>
                  <w:r>
                    <w:rPr>
                      <w:sz w:val="24"/>
                      <w:szCs w:val="24"/>
                    </w:rPr>
                    <w:t xml:space="preserve">     “Aku memang tidak berpuas hati dengan cara yang digunakan oleh Dato’ Baguk. Dia mempergunakan Inggeris untuk merampas kuasa daripada Dato’ Penghulu!” tegas Ujang pula. “Inggeris juga telah menindas orang kampung dengan menaikkan cukai yang tinggi. Sehingga orang kampung hidup dalam kesusahan dan penderitaan. Bukan itu sahaja hasil pertanian orang kampung dirampas sesuka hati,” tambah Raden lagi dengan penuh panjang lebar.</w:t>
                  </w:r>
                </w:p>
                <w:p w14:paraId="000F0EEA" w14:textId="77777777" w:rsidR="005E21CF" w:rsidRDefault="005E21CF">
                  <w:pPr>
                    <w:jc w:val="both"/>
                    <w:rPr>
                      <w:sz w:val="24"/>
                      <w:szCs w:val="24"/>
                    </w:rPr>
                  </w:pPr>
                </w:p>
                <w:p w14:paraId="5CBBDC6E" w14:textId="77777777" w:rsidR="005E21CF" w:rsidRDefault="00000000">
                  <w:pPr>
                    <w:jc w:val="both"/>
                    <w:rPr>
                      <w:sz w:val="24"/>
                      <w:szCs w:val="24"/>
                    </w:rPr>
                  </w:pPr>
                  <w:r>
                    <w:rPr>
                      <w:sz w:val="24"/>
                      <w:szCs w:val="24"/>
                    </w:rPr>
                    <w:t xml:space="preserve">     “Dah melampau nampaknya Inggeris. Mereka benar-benar hendak mencabar kita di bumi Permatang Pasir ini! Sambut Alang dengan rasa geram dan marah yang panas menyala seperti api membakar.</w:t>
                  </w:r>
                </w:p>
                <w:p w14:paraId="2E04555C" w14:textId="77777777" w:rsidR="005E21CF" w:rsidRDefault="00000000">
                  <w:pPr>
                    <w:jc w:val="right"/>
                    <w:rPr>
                      <w:sz w:val="24"/>
                      <w:szCs w:val="24"/>
                    </w:rPr>
                  </w:pPr>
                  <w:r>
                    <w:rPr>
                      <w:sz w:val="24"/>
                      <w:szCs w:val="24"/>
                    </w:rPr>
                    <w:t>Dipetik daripada</w:t>
                  </w:r>
                </w:p>
                <w:p w14:paraId="774B7306" w14:textId="77777777" w:rsidR="005E21CF" w:rsidRDefault="00000000">
                  <w:pPr>
                    <w:jc w:val="right"/>
                    <w:rPr>
                      <w:sz w:val="24"/>
                      <w:szCs w:val="24"/>
                    </w:rPr>
                  </w:pPr>
                  <w:r>
                    <w:rPr>
                      <w:sz w:val="24"/>
                      <w:szCs w:val="24"/>
                    </w:rPr>
                    <w:t>‘Mereka Bukan Penderhaka’,</w:t>
                  </w:r>
                </w:p>
                <w:p w14:paraId="2488ADC2" w14:textId="77777777" w:rsidR="005E21CF" w:rsidRDefault="00000000">
                  <w:pPr>
                    <w:jc w:val="right"/>
                    <w:rPr>
                      <w:sz w:val="24"/>
                      <w:szCs w:val="24"/>
                    </w:rPr>
                  </w:pPr>
                  <w:r>
                    <w:rPr>
                      <w:sz w:val="24"/>
                      <w:szCs w:val="24"/>
                    </w:rPr>
                    <w:t>Oleh Asrul Effendi Kamaruzzaman,</w:t>
                  </w:r>
                </w:p>
                <w:p w14:paraId="2A7EB9A1" w14:textId="77777777" w:rsidR="005E21CF" w:rsidRDefault="00000000">
                  <w:pPr>
                    <w:widowControl w:val="0"/>
                    <w:pBdr>
                      <w:top w:val="nil"/>
                      <w:left w:val="nil"/>
                      <w:bottom w:val="nil"/>
                      <w:right w:val="nil"/>
                      <w:between w:val="nil"/>
                    </w:pBdr>
                    <w:spacing w:before="4"/>
                    <w:ind w:firstLine="6285"/>
                    <w:rPr>
                      <w:color w:val="000000"/>
                      <w:sz w:val="24"/>
                      <w:szCs w:val="24"/>
                    </w:rPr>
                  </w:pPr>
                  <w:r>
                    <w:rPr>
                      <w:i/>
                      <w:color w:val="000000"/>
                      <w:sz w:val="24"/>
                      <w:szCs w:val="24"/>
                    </w:rPr>
                    <w:t>Dewan Siswa</w:t>
                  </w:r>
                  <w:r>
                    <w:rPr>
                      <w:color w:val="000000"/>
                      <w:sz w:val="24"/>
                      <w:szCs w:val="24"/>
                    </w:rPr>
                    <w:t xml:space="preserve"> Bil.1 2015.</w:t>
                  </w:r>
                </w:p>
              </w:tc>
            </w:tr>
          </w:tbl>
          <w:p w14:paraId="6490BF87" w14:textId="77777777" w:rsidR="005E21CF" w:rsidRDefault="005E21CF">
            <w:pPr>
              <w:widowControl w:val="0"/>
              <w:pBdr>
                <w:top w:val="nil"/>
                <w:left w:val="nil"/>
                <w:bottom w:val="nil"/>
                <w:right w:val="nil"/>
                <w:between w:val="nil"/>
              </w:pBdr>
              <w:spacing w:before="4"/>
              <w:rPr>
                <w:color w:val="000000"/>
                <w:sz w:val="24"/>
                <w:szCs w:val="24"/>
              </w:rPr>
            </w:pPr>
          </w:p>
        </w:tc>
      </w:tr>
      <w:tr w:rsidR="005E21CF" w14:paraId="60F6050F" w14:textId="77777777">
        <w:tc>
          <w:tcPr>
            <w:tcW w:w="426" w:type="dxa"/>
          </w:tcPr>
          <w:p w14:paraId="33D3BF44" w14:textId="77777777" w:rsidR="005E21CF" w:rsidRDefault="005E21CF">
            <w:pPr>
              <w:widowControl w:val="0"/>
              <w:pBdr>
                <w:top w:val="nil"/>
                <w:left w:val="nil"/>
                <w:bottom w:val="nil"/>
                <w:right w:val="nil"/>
                <w:between w:val="nil"/>
              </w:pBdr>
              <w:spacing w:before="4"/>
              <w:rPr>
                <w:b/>
                <w:color w:val="000000"/>
                <w:sz w:val="24"/>
                <w:szCs w:val="24"/>
              </w:rPr>
            </w:pPr>
          </w:p>
        </w:tc>
        <w:tc>
          <w:tcPr>
            <w:tcW w:w="9174" w:type="dxa"/>
          </w:tcPr>
          <w:p w14:paraId="5D5D5796" w14:textId="77777777" w:rsidR="005E21CF" w:rsidRDefault="005E21CF">
            <w:pPr>
              <w:widowControl w:val="0"/>
              <w:pBdr>
                <w:top w:val="nil"/>
                <w:left w:val="nil"/>
                <w:bottom w:val="nil"/>
                <w:right w:val="nil"/>
                <w:between w:val="nil"/>
              </w:pBdr>
              <w:spacing w:before="4"/>
              <w:rPr>
                <w:b/>
                <w:color w:val="000000"/>
                <w:sz w:val="24"/>
                <w:szCs w:val="24"/>
              </w:rPr>
            </w:pPr>
          </w:p>
        </w:tc>
      </w:tr>
      <w:tr w:rsidR="005E21CF" w14:paraId="71EB3335" w14:textId="77777777">
        <w:trPr>
          <w:trHeight w:val="5105"/>
        </w:trPr>
        <w:tc>
          <w:tcPr>
            <w:tcW w:w="426" w:type="dxa"/>
          </w:tcPr>
          <w:p w14:paraId="592CFC0C" w14:textId="77777777" w:rsidR="005E21CF" w:rsidRDefault="005E21CF">
            <w:pPr>
              <w:widowControl w:val="0"/>
              <w:pBdr>
                <w:top w:val="nil"/>
                <w:left w:val="nil"/>
                <w:bottom w:val="nil"/>
                <w:right w:val="nil"/>
                <w:between w:val="nil"/>
              </w:pBdr>
              <w:spacing w:before="4"/>
              <w:jc w:val="both"/>
              <w:rPr>
                <w:b/>
                <w:color w:val="000000"/>
                <w:sz w:val="24"/>
                <w:szCs w:val="24"/>
              </w:rPr>
            </w:pPr>
          </w:p>
        </w:tc>
        <w:tc>
          <w:tcPr>
            <w:tcW w:w="9174" w:type="dxa"/>
          </w:tcPr>
          <w:p w14:paraId="2DCE2BE8" w14:textId="77777777" w:rsidR="005E21CF" w:rsidRDefault="00000000">
            <w:pPr>
              <w:widowControl w:val="0"/>
              <w:pBdr>
                <w:top w:val="nil"/>
                <w:left w:val="nil"/>
                <w:bottom w:val="nil"/>
                <w:right w:val="nil"/>
                <w:between w:val="nil"/>
              </w:pBdr>
              <w:spacing w:before="4"/>
              <w:jc w:val="both"/>
              <w:rPr>
                <w:b/>
                <w:color w:val="000000"/>
                <w:sz w:val="24"/>
                <w:szCs w:val="24"/>
              </w:rPr>
            </w:pPr>
            <w:r>
              <w:rPr>
                <w:b/>
                <w:color w:val="000000"/>
                <w:sz w:val="24"/>
                <w:szCs w:val="24"/>
              </w:rPr>
              <w:t>Bahan 2</w:t>
            </w:r>
          </w:p>
          <w:tbl>
            <w:tblPr>
              <w:tblStyle w:val="ad"/>
              <w:tblW w:w="45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tblGrid>
            <w:tr w:rsidR="005E21CF" w14:paraId="4247DFCE" w14:textId="77777777">
              <w:trPr>
                <w:trHeight w:val="253"/>
                <w:jc w:val="center"/>
              </w:trPr>
              <w:tc>
                <w:tcPr>
                  <w:tcW w:w="4508" w:type="dxa"/>
                </w:tcPr>
                <w:p w14:paraId="59772B10" w14:textId="77777777" w:rsidR="005E21CF" w:rsidRDefault="00000000">
                  <w:pPr>
                    <w:rPr>
                      <w:b/>
                      <w:sz w:val="24"/>
                      <w:szCs w:val="24"/>
                    </w:rPr>
                  </w:pPr>
                  <w:r>
                    <w:rPr>
                      <w:b/>
                      <w:sz w:val="24"/>
                      <w:szCs w:val="24"/>
                    </w:rPr>
                    <w:t>Hulubalang Merdeka</w:t>
                  </w:r>
                </w:p>
                <w:p w14:paraId="4BBBDF1A" w14:textId="77777777" w:rsidR="005E21CF" w:rsidRDefault="005E21CF">
                  <w:pPr>
                    <w:rPr>
                      <w:sz w:val="24"/>
                      <w:szCs w:val="24"/>
                    </w:rPr>
                  </w:pPr>
                </w:p>
                <w:p w14:paraId="016ABD91" w14:textId="77777777" w:rsidR="005E21CF" w:rsidRDefault="00000000">
                  <w:pPr>
                    <w:rPr>
                      <w:sz w:val="24"/>
                      <w:szCs w:val="24"/>
                    </w:rPr>
                  </w:pPr>
                  <w:r>
                    <w:rPr>
                      <w:sz w:val="24"/>
                      <w:szCs w:val="24"/>
                    </w:rPr>
                    <w:t>Segar dalam sanubari</w:t>
                  </w:r>
                </w:p>
                <w:p w14:paraId="76F72456" w14:textId="77777777" w:rsidR="005E21CF" w:rsidRDefault="00000000">
                  <w:pPr>
                    <w:rPr>
                      <w:sz w:val="24"/>
                      <w:szCs w:val="24"/>
                    </w:rPr>
                  </w:pPr>
                  <w:r>
                    <w:rPr>
                      <w:sz w:val="24"/>
                      <w:szCs w:val="24"/>
                    </w:rPr>
                    <w:t>Tarikh keramat 31 Ogos 1957</w:t>
                  </w:r>
                </w:p>
                <w:p w14:paraId="0239EE15" w14:textId="77777777" w:rsidR="005E21CF" w:rsidRDefault="00000000">
                  <w:pPr>
                    <w:rPr>
                      <w:sz w:val="24"/>
                      <w:szCs w:val="24"/>
                    </w:rPr>
                  </w:pPr>
                  <w:r>
                    <w:rPr>
                      <w:sz w:val="24"/>
                      <w:szCs w:val="24"/>
                    </w:rPr>
                    <w:t>Kemerdekaan negara digenggam</w:t>
                  </w:r>
                </w:p>
                <w:p w14:paraId="036F5DCB" w14:textId="77777777" w:rsidR="005E21CF" w:rsidRDefault="00000000">
                  <w:pPr>
                    <w:rPr>
                      <w:sz w:val="24"/>
                      <w:szCs w:val="24"/>
                    </w:rPr>
                  </w:pPr>
                  <w:r>
                    <w:rPr>
                      <w:sz w:val="24"/>
                      <w:szCs w:val="24"/>
                    </w:rPr>
                    <w:t>Menoktahkan penjajahan kuasa asing</w:t>
                  </w:r>
                </w:p>
                <w:p w14:paraId="626DF722" w14:textId="77777777" w:rsidR="005E21CF" w:rsidRDefault="00000000">
                  <w:pPr>
                    <w:rPr>
                      <w:sz w:val="24"/>
                      <w:szCs w:val="24"/>
                    </w:rPr>
                  </w:pPr>
                  <w:r>
                    <w:rPr>
                      <w:sz w:val="24"/>
                      <w:szCs w:val="24"/>
                    </w:rPr>
                    <w:t>Meskipun tercalit sejarah hiba</w:t>
                  </w:r>
                </w:p>
                <w:p w14:paraId="2FAEC1A3" w14:textId="77777777" w:rsidR="005E21CF" w:rsidRDefault="00000000">
                  <w:pPr>
                    <w:rPr>
                      <w:sz w:val="24"/>
                      <w:szCs w:val="24"/>
                    </w:rPr>
                  </w:pPr>
                  <w:r>
                    <w:rPr>
                      <w:sz w:val="24"/>
                      <w:szCs w:val="24"/>
                    </w:rPr>
                    <w:t>Perih-perih perjuangan para hulubalang</w:t>
                  </w:r>
                </w:p>
                <w:p w14:paraId="5E476327" w14:textId="77777777" w:rsidR="005E21CF" w:rsidRDefault="00000000">
                  <w:pPr>
                    <w:rPr>
                      <w:sz w:val="24"/>
                      <w:szCs w:val="24"/>
                    </w:rPr>
                  </w:pPr>
                  <w:r>
                    <w:rPr>
                      <w:sz w:val="24"/>
                      <w:szCs w:val="24"/>
                    </w:rPr>
                    <w:t>Nyawa melayang silih berganti</w:t>
                  </w:r>
                </w:p>
                <w:p w14:paraId="73B3C04F" w14:textId="77777777" w:rsidR="005E21CF" w:rsidRDefault="00000000">
                  <w:pPr>
                    <w:rPr>
                      <w:sz w:val="24"/>
                      <w:szCs w:val="24"/>
                    </w:rPr>
                  </w:pPr>
                  <w:r>
                    <w:rPr>
                      <w:sz w:val="24"/>
                      <w:szCs w:val="24"/>
                    </w:rPr>
                    <w:t>Menentang penjajah bermaharajalela</w:t>
                  </w:r>
                </w:p>
                <w:p w14:paraId="51E57B2D" w14:textId="77777777" w:rsidR="005E21CF" w:rsidRDefault="00000000">
                  <w:pPr>
                    <w:rPr>
                      <w:sz w:val="24"/>
                      <w:szCs w:val="24"/>
                    </w:rPr>
                  </w:pPr>
                  <w:r>
                    <w:rPr>
                      <w:sz w:val="24"/>
                      <w:szCs w:val="24"/>
                    </w:rPr>
                    <w:t>Penjajah datang bersilih ganti</w:t>
                  </w:r>
                </w:p>
                <w:p w14:paraId="6BB35D83" w14:textId="77777777" w:rsidR="005E21CF" w:rsidRDefault="00000000">
                  <w:pPr>
                    <w:rPr>
                      <w:sz w:val="24"/>
                      <w:szCs w:val="24"/>
                    </w:rPr>
                  </w:pPr>
                  <w:r>
                    <w:rPr>
                      <w:sz w:val="24"/>
                      <w:szCs w:val="24"/>
                    </w:rPr>
                    <w:t>Menangkap  pejuang watan sewenangnya</w:t>
                  </w:r>
                </w:p>
                <w:p w14:paraId="5B176792" w14:textId="77777777" w:rsidR="005E21CF" w:rsidRDefault="00000000">
                  <w:pPr>
                    <w:rPr>
                      <w:sz w:val="24"/>
                      <w:szCs w:val="24"/>
                    </w:rPr>
                  </w:pPr>
                  <w:r>
                    <w:rPr>
                      <w:sz w:val="24"/>
                      <w:szCs w:val="24"/>
                    </w:rPr>
                    <w:t>Peluru meratap tubuh sang pejuang</w:t>
                  </w:r>
                </w:p>
                <w:p w14:paraId="2BED24FB" w14:textId="77777777" w:rsidR="005E21CF" w:rsidRDefault="00000000">
                  <w:pPr>
                    <w:rPr>
                      <w:sz w:val="24"/>
                      <w:szCs w:val="24"/>
                    </w:rPr>
                  </w:pPr>
                  <w:r>
                    <w:rPr>
                      <w:sz w:val="24"/>
                      <w:szCs w:val="24"/>
                    </w:rPr>
                    <w:t>Meragut nyawa tanpa belas</w:t>
                  </w:r>
                </w:p>
                <w:p w14:paraId="43B07BF6" w14:textId="77777777" w:rsidR="005E21CF" w:rsidRDefault="00000000">
                  <w:pPr>
                    <w:rPr>
                      <w:sz w:val="24"/>
                      <w:szCs w:val="24"/>
                    </w:rPr>
                  </w:pPr>
                  <w:r>
                    <w:rPr>
                      <w:sz w:val="24"/>
                      <w:szCs w:val="24"/>
                    </w:rPr>
                    <w:t>Merah darah membasahi bumi</w:t>
                  </w:r>
                </w:p>
                <w:p w14:paraId="649070D8" w14:textId="77777777" w:rsidR="005E21CF" w:rsidRDefault="005E21CF">
                  <w:pPr>
                    <w:rPr>
                      <w:sz w:val="24"/>
                      <w:szCs w:val="24"/>
                    </w:rPr>
                  </w:pPr>
                </w:p>
                <w:p w14:paraId="1445FE91" w14:textId="77777777" w:rsidR="005E21CF" w:rsidRDefault="00000000">
                  <w:pPr>
                    <w:rPr>
                      <w:sz w:val="24"/>
                      <w:szCs w:val="24"/>
                    </w:rPr>
                  </w:pPr>
                  <w:r>
                    <w:rPr>
                      <w:sz w:val="24"/>
                      <w:szCs w:val="24"/>
                    </w:rPr>
                    <w:t>Terima kasih hulubalang negara</w:t>
                  </w:r>
                </w:p>
                <w:p w14:paraId="5C43A9F6" w14:textId="77777777" w:rsidR="005E21CF" w:rsidRDefault="00000000">
                  <w:pPr>
                    <w:rPr>
                      <w:sz w:val="24"/>
                      <w:szCs w:val="24"/>
                    </w:rPr>
                  </w:pPr>
                  <w:r>
                    <w:rPr>
                      <w:sz w:val="24"/>
                      <w:szCs w:val="24"/>
                    </w:rPr>
                    <w:t>Terima kasih pejuang watan tercinta</w:t>
                  </w:r>
                </w:p>
                <w:p w14:paraId="2ADC1F6E" w14:textId="77777777" w:rsidR="005E21CF" w:rsidRDefault="00000000">
                  <w:pPr>
                    <w:rPr>
                      <w:sz w:val="24"/>
                      <w:szCs w:val="24"/>
                    </w:rPr>
                  </w:pPr>
                  <w:r>
                    <w:rPr>
                      <w:sz w:val="24"/>
                      <w:szCs w:val="24"/>
                    </w:rPr>
                    <w:t>Semangat di dada kekal membara</w:t>
                  </w:r>
                </w:p>
                <w:p w14:paraId="59AE895D" w14:textId="77777777" w:rsidR="005E21CF" w:rsidRDefault="00000000">
                  <w:pPr>
                    <w:rPr>
                      <w:sz w:val="24"/>
                      <w:szCs w:val="24"/>
                    </w:rPr>
                  </w:pPr>
                  <w:r>
                    <w:rPr>
                      <w:sz w:val="24"/>
                      <w:szCs w:val="24"/>
                    </w:rPr>
                    <w:t>Sehingga titisan darah terakhir</w:t>
                  </w:r>
                </w:p>
                <w:p w14:paraId="17D89CCA" w14:textId="77777777" w:rsidR="005E21CF" w:rsidRDefault="00000000">
                  <w:pPr>
                    <w:rPr>
                      <w:sz w:val="24"/>
                      <w:szCs w:val="24"/>
                    </w:rPr>
                  </w:pPr>
                  <w:r>
                    <w:rPr>
                      <w:sz w:val="24"/>
                      <w:szCs w:val="24"/>
                    </w:rPr>
                    <w:t>Membela nusa tercinta</w:t>
                  </w:r>
                </w:p>
                <w:p w14:paraId="6C03A95A" w14:textId="77777777" w:rsidR="005E21CF" w:rsidRDefault="005E21CF">
                  <w:pPr>
                    <w:rPr>
                      <w:sz w:val="24"/>
                      <w:szCs w:val="24"/>
                    </w:rPr>
                  </w:pPr>
                </w:p>
                <w:p w14:paraId="6384D5D5" w14:textId="77777777" w:rsidR="005E21CF" w:rsidRDefault="00000000">
                  <w:pPr>
                    <w:rPr>
                      <w:sz w:val="24"/>
                      <w:szCs w:val="24"/>
                    </w:rPr>
                  </w:pPr>
                  <w:r>
                    <w:rPr>
                      <w:sz w:val="24"/>
                      <w:szCs w:val="24"/>
                    </w:rPr>
                    <w:t>Asmah Tayeb</w:t>
                  </w:r>
                </w:p>
                <w:p w14:paraId="7A0C3B32" w14:textId="77777777" w:rsidR="005E21CF" w:rsidRDefault="00000000">
                  <w:pPr>
                    <w:widowControl w:val="0"/>
                    <w:pBdr>
                      <w:top w:val="nil"/>
                      <w:left w:val="nil"/>
                      <w:bottom w:val="nil"/>
                      <w:right w:val="nil"/>
                      <w:between w:val="nil"/>
                    </w:pBdr>
                    <w:spacing w:before="4"/>
                    <w:rPr>
                      <w:color w:val="000000"/>
                      <w:sz w:val="24"/>
                      <w:szCs w:val="24"/>
                    </w:rPr>
                  </w:pPr>
                  <w:r>
                    <w:rPr>
                      <w:color w:val="000000"/>
                      <w:sz w:val="24"/>
                      <w:szCs w:val="24"/>
                    </w:rPr>
                    <w:t>SMKAJB</w:t>
                  </w:r>
                </w:p>
              </w:tc>
            </w:tr>
          </w:tbl>
          <w:p w14:paraId="5A61B860" w14:textId="77777777" w:rsidR="005E21CF" w:rsidRDefault="005E21CF">
            <w:pPr>
              <w:widowControl w:val="0"/>
              <w:pBdr>
                <w:top w:val="nil"/>
                <w:left w:val="nil"/>
                <w:bottom w:val="nil"/>
                <w:right w:val="nil"/>
                <w:between w:val="nil"/>
              </w:pBdr>
              <w:spacing w:before="4"/>
              <w:rPr>
                <w:color w:val="000000"/>
                <w:sz w:val="24"/>
                <w:szCs w:val="24"/>
              </w:rPr>
            </w:pPr>
          </w:p>
        </w:tc>
      </w:tr>
    </w:tbl>
    <w:p w14:paraId="67186D84" w14:textId="77777777" w:rsidR="005E21CF" w:rsidRDefault="005E21CF">
      <w:pPr>
        <w:pBdr>
          <w:top w:val="nil"/>
          <w:left w:val="nil"/>
          <w:bottom w:val="nil"/>
          <w:right w:val="nil"/>
          <w:between w:val="nil"/>
        </w:pBdr>
        <w:spacing w:before="4"/>
        <w:rPr>
          <w:b/>
          <w:color w:val="000000"/>
          <w:sz w:val="24"/>
          <w:szCs w:val="24"/>
        </w:rPr>
      </w:pPr>
    </w:p>
    <w:tbl>
      <w:tblPr>
        <w:tblStyle w:val="ae"/>
        <w:tblW w:w="9311" w:type="dxa"/>
        <w:tblBorders>
          <w:top w:val="nil"/>
          <w:left w:val="nil"/>
          <w:bottom w:val="nil"/>
          <w:right w:val="nil"/>
          <w:insideH w:val="nil"/>
          <w:insideV w:val="nil"/>
        </w:tblBorders>
        <w:tblLayout w:type="fixed"/>
        <w:tblLook w:val="0400" w:firstRow="0" w:lastRow="0" w:firstColumn="0" w:lastColumn="0" w:noHBand="0" w:noVBand="1"/>
      </w:tblPr>
      <w:tblGrid>
        <w:gridCol w:w="567"/>
        <w:gridCol w:w="8744"/>
      </w:tblGrid>
      <w:tr w:rsidR="005E21CF" w14:paraId="48F2AA2C" w14:textId="77777777">
        <w:tc>
          <w:tcPr>
            <w:tcW w:w="567" w:type="dxa"/>
          </w:tcPr>
          <w:p w14:paraId="2F2E4522" w14:textId="77777777" w:rsidR="005E21CF" w:rsidRDefault="005E21CF">
            <w:pPr>
              <w:widowControl w:val="0"/>
              <w:numPr>
                <w:ilvl w:val="0"/>
                <w:numId w:val="2"/>
              </w:numPr>
              <w:pBdr>
                <w:top w:val="nil"/>
                <w:left w:val="nil"/>
                <w:bottom w:val="nil"/>
                <w:right w:val="nil"/>
                <w:between w:val="nil"/>
              </w:pBdr>
              <w:tabs>
                <w:tab w:val="left" w:pos="360"/>
              </w:tabs>
              <w:spacing w:before="4"/>
              <w:ind w:left="601" w:hanging="567"/>
              <w:jc w:val="both"/>
              <w:rPr>
                <w:color w:val="000000"/>
                <w:sz w:val="24"/>
                <w:szCs w:val="24"/>
              </w:rPr>
            </w:pPr>
          </w:p>
        </w:tc>
        <w:tc>
          <w:tcPr>
            <w:tcW w:w="8744" w:type="dxa"/>
          </w:tcPr>
          <w:p w14:paraId="1D1EFD93" w14:textId="77777777" w:rsidR="005E21CF" w:rsidRDefault="00000000">
            <w:pPr>
              <w:spacing w:after="160" w:line="259" w:lineRule="auto"/>
              <w:jc w:val="both"/>
              <w:rPr>
                <w:sz w:val="24"/>
                <w:szCs w:val="24"/>
              </w:rPr>
            </w:pPr>
            <w:r>
              <w:rPr>
                <w:sz w:val="24"/>
                <w:szCs w:val="24"/>
              </w:rPr>
              <w:t xml:space="preserve">Berdasarkan </w:t>
            </w:r>
            <w:r>
              <w:rPr>
                <w:b/>
                <w:sz w:val="24"/>
                <w:szCs w:val="24"/>
              </w:rPr>
              <w:t>Bahan 1</w:t>
            </w:r>
            <w:r>
              <w:rPr>
                <w:sz w:val="24"/>
                <w:szCs w:val="24"/>
              </w:rPr>
              <w:t xml:space="preserve"> , nyatakan perasaan Ujang setelah mendengar perkhabaran daripada Raden. </w:t>
            </w:r>
          </w:p>
        </w:tc>
      </w:tr>
      <w:tr w:rsidR="005E21CF" w14:paraId="066F8808" w14:textId="77777777">
        <w:trPr>
          <w:trHeight w:val="453"/>
        </w:trPr>
        <w:tc>
          <w:tcPr>
            <w:tcW w:w="567" w:type="dxa"/>
            <w:vAlign w:val="center"/>
          </w:tcPr>
          <w:p w14:paraId="2077358D" w14:textId="77777777" w:rsidR="005E21CF" w:rsidRDefault="005E21CF">
            <w:pPr>
              <w:widowControl w:val="0"/>
              <w:pBdr>
                <w:top w:val="nil"/>
                <w:left w:val="nil"/>
                <w:bottom w:val="nil"/>
                <w:right w:val="nil"/>
                <w:between w:val="nil"/>
              </w:pBdr>
              <w:tabs>
                <w:tab w:val="left" w:pos="360"/>
              </w:tabs>
              <w:spacing w:before="4"/>
              <w:ind w:left="601" w:hanging="567"/>
              <w:rPr>
                <w:color w:val="000000"/>
                <w:sz w:val="24"/>
                <w:szCs w:val="24"/>
              </w:rPr>
            </w:pPr>
          </w:p>
        </w:tc>
        <w:tc>
          <w:tcPr>
            <w:tcW w:w="8744" w:type="dxa"/>
            <w:vAlign w:val="center"/>
          </w:tcPr>
          <w:p w14:paraId="184E145A" w14:textId="77777777" w:rsidR="005E21CF" w:rsidRDefault="00000000">
            <w:pPr>
              <w:widowControl w:val="0"/>
              <w:pBdr>
                <w:top w:val="nil"/>
                <w:left w:val="nil"/>
                <w:bottom w:val="nil"/>
                <w:right w:val="nil"/>
                <w:between w:val="nil"/>
              </w:pBdr>
              <w:spacing w:before="4"/>
              <w:jc w:val="right"/>
              <w:rPr>
                <w:color w:val="000000"/>
                <w:sz w:val="24"/>
                <w:szCs w:val="24"/>
              </w:rPr>
            </w:pPr>
            <w:r>
              <w:rPr>
                <w:color w:val="000000"/>
                <w:sz w:val="24"/>
                <w:szCs w:val="24"/>
              </w:rPr>
              <w:t>[2 markah]</w:t>
            </w:r>
          </w:p>
        </w:tc>
      </w:tr>
      <w:tr w:rsidR="005E21CF" w14:paraId="435FE658" w14:textId="77777777">
        <w:tc>
          <w:tcPr>
            <w:tcW w:w="567" w:type="dxa"/>
          </w:tcPr>
          <w:p w14:paraId="7FC24B62" w14:textId="77777777" w:rsidR="005E21CF" w:rsidRDefault="005E21CF">
            <w:pPr>
              <w:widowControl w:val="0"/>
              <w:pBdr>
                <w:top w:val="nil"/>
                <w:left w:val="nil"/>
                <w:bottom w:val="nil"/>
                <w:right w:val="nil"/>
                <w:between w:val="nil"/>
              </w:pBdr>
              <w:tabs>
                <w:tab w:val="left" w:pos="360"/>
              </w:tabs>
              <w:spacing w:before="4"/>
              <w:ind w:left="601" w:hanging="567"/>
              <w:rPr>
                <w:color w:val="000000"/>
                <w:sz w:val="24"/>
                <w:szCs w:val="24"/>
              </w:rPr>
            </w:pPr>
          </w:p>
        </w:tc>
        <w:tc>
          <w:tcPr>
            <w:tcW w:w="8744" w:type="dxa"/>
          </w:tcPr>
          <w:p w14:paraId="5BD2DC72" w14:textId="77777777" w:rsidR="005E21CF" w:rsidRDefault="005E21CF">
            <w:pPr>
              <w:widowControl w:val="0"/>
              <w:pBdr>
                <w:top w:val="nil"/>
                <w:left w:val="nil"/>
                <w:bottom w:val="nil"/>
                <w:right w:val="nil"/>
                <w:between w:val="nil"/>
              </w:pBdr>
              <w:spacing w:before="4"/>
              <w:rPr>
                <w:color w:val="000000"/>
                <w:sz w:val="24"/>
                <w:szCs w:val="24"/>
              </w:rPr>
            </w:pPr>
          </w:p>
        </w:tc>
      </w:tr>
      <w:tr w:rsidR="005E21CF" w14:paraId="3508A9E1" w14:textId="77777777">
        <w:tc>
          <w:tcPr>
            <w:tcW w:w="567" w:type="dxa"/>
          </w:tcPr>
          <w:p w14:paraId="51148B25" w14:textId="77777777" w:rsidR="005E21CF" w:rsidRDefault="005E21CF">
            <w:pPr>
              <w:widowControl w:val="0"/>
              <w:numPr>
                <w:ilvl w:val="0"/>
                <w:numId w:val="2"/>
              </w:numPr>
              <w:pBdr>
                <w:top w:val="nil"/>
                <w:left w:val="nil"/>
                <w:bottom w:val="nil"/>
                <w:right w:val="nil"/>
                <w:between w:val="nil"/>
              </w:pBdr>
              <w:tabs>
                <w:tab w:val="left" w:pos="360"/>
              </w:tabs>
              <w:spacing w:before="4"/>
              <w:ind w:left="601" w:hanging="567"/>
              <w:jc w:val="both"/>
              <w:rPr>
                <w:color w:val="000000"/>
                <w:sz w:val="24"/>
                <w:szCs w:val="24"/>
              </w:rPr>
            </w:pPr>
          </w:p>
        </w:tc>
        <w:tc>
          <w:tcPr>
            <w:tcW w:w="8744" w:type="dxa"/>
          </w:tcPr>
          <w:p w14:paraId="1C2AE7BB" w14:textId="77777777" w:rsidR="005E21CF" w:rsidRDefault="00000000">
            <w:pPr>
              <w:widowControl w:val="0"/>
              <w:pBdr>
                <w:top w:val="nil"/>
                <w:left w:val="nil"/>
                <w:bottom w:val="nil"/>
                <w:right w:val="nil"/>
                <w:between w:val="nil"/>
              </w:pBdr>
              <w:spacing w:before="4"/>
              <w:jc w:val="both"/>
              <w:rPr>
                <w:color w:val="000000"/>
                <w:sz w:val="24"/>
                <w:szCs w:val="24"/>
              </w:rPr>
            </w:pPr>
            <w:r>
              <w:rPr>
                <w:color w:val="000000"/>
                <w:sz w:val="24"/>
                <w:szCs w:val="24"/>
              </w:rPr>
              <w:t xml:space="preserve">Berdasarkan </w:t>
            </w:r>
            <w:r>
              <w:rPr>
                <w:b/>
                <w:color w:val="000000"/>
                <w:sz w:val="24"/>
                <w:szCs w:val="24"/>
              </w:rPr>
              <w:t>Bahan 1</w:t>
            </w:r>
            <w:r>
              <w:rPr>
                <w:color w:val="000000"/>
                <w:sz w:val="24"/>
                <w:szCs w:val="24"/>
              </w:rPr>
              <w:t xml:space="preserve"> dan </w:t>
            </w:r>
            <w:r>
              <w:rPr>
                <w:b/>
                <w:color w:val="000000"/>
                <w:sz w:val="24"/>
                <w:szCs w:val="24"/>
              </w:rPr>
              <w:t>Bahan 2,</w:t>
            </w:r>
            <w:r>
              <w:rPr>
                <w:color w:val="000000"/>
                <w:sz w:val="24"/>
                <w:szCs w:val="24"/>
              </w:rPr>
              <w:t xml:space="preserve"> apakah tindakan kejam yang dilakukan oleh penjajah.                                                                                                   </w:t>
            </w:r>
          </w:p>
        </w:tc>
      </w:tr>
      <w:tr w:rsidR="005E21CF" w14:paraId="7F185873" w14:textId="77777777">
        <w:trPr>
          <w:trHeight w:val="461"/>
        </w:trPr>
        <w:tc>
          <w:tcPr>
            <w:tcW w:w="567" w:type="dxa"/>
            <w:vAlign w:val="center"/>
          </w:tcPr>
          <w:p w14:paraId="2869F861" w14:textId="77777777" w:rsidR="005E21CF" w:rsidRDefault="005E21CF">
            <w:pPr>
              <w:widowControl w:val="0"/>
              <w:pBdr>
                <w:top w:val="nil"/>
                <w:left w:val="nil"/>
                <w:bottom w:val="nil"/>
                <w:right w:val="nil"/>
                <w:between w:val="nil"/>
              </w:pBdr>
              <w:tabs>
                <w:tab w:val="left" w:pos="360"/>
              </w:tabs>
              <w:spacing w:before="4"/>
              <w:ind w:left="601" w:hanging="567"/>
              <w:rPr>
                <w:color w:val="000000"/>
                <w:sz w:val="24"/>
                <w:szCs w:val="24"/>
              </w:rPr>
            </w:pPr>
          </w:p>
        </w:tc>
        <w:tc>
          <w:tcPr>
            <w:tcW w:w="8744" w:type="dxa"/>
            <w:vAlign w:val="center"/>
          </w:tcPr>
          <w:p w14:paraId="046A5A56" w14:textId="77777777" w:rsidR="005E21CF" w:rsidRDefault="00000000">
            <w:pPr>
              <w:widowControl w:val="0"/>
              <w:pBdr>
                <w:top w:val="nil"/>
                <w:left w:val="nil"/>
                <w:bottom w:val="nil"/>
                <w:right w:val="nil"/>
                <w:between w:val="nil"/>
              </w:pBdr>
              <w:spacing w:before="4"/>
              <w:jc w:val="right"/>
              <w:rPr>
                <w:color w:val="000000"/>
                <w:sz w:val="24"/>
                <w:szCs w:val="24"/>
              </w:rPr>
            </w:pPr>
            <w:r>
              <w:rPr>
                <w:color w:val="000000"/>
                <w:sz w:val="24"/>
                <w:szCs w:val="24"/>
              </w:rPr>
              <w:t>[3 markah]</w:t>
            </w:r>
          </w:p>
        </w:tc>
      </w:tr>
      <w:tr w:rsidR="005E21CF" w14:paraId="0EB831C7" w14:textId="77777777">
        <w:tc>
          <w:tcPr>
            <w:tcW w:w="567" w:type="dxa"/>
          </w:tcPr>
          <w:p w14:paraId="6406315B" w14:textId="77777777" w:rsidR="005E21CF" w:rsidRDefault="005E21CF">
            <w:pPr>
              <w:widowControl w:val="0"/>
              <w:pBdr>
                <w:top w:val="nil"/>
                <w:left w:val="nil"/>
                <w:bottom w:val="nil"/>
                <w:right w:val="nil"/>
                <w:between w:val="nil"/>
              </w:pBdr>
              <w:tabs>
                <w:tab w:val="left" w:pos="360"/>
              </w:tabs>
              <w:spacing w:before="4"/>
              <w:ind w:left="601" w:hanging="567"/>
              <w:rPr>
                <w:color w:val="000000"/>
                <w:sz w:val="24"/>
                <w:szCs w:val="24"/>
              </w:rPr>
            </w:pPr>
          </w:p>
        </w:tc>
        <w:tc>
          <w:tcPr>
            <w:tcW w:w="8744" w:type="dxa"/>
          </w:tcPr>
          <w:p w14:paraId="5CA05A61" w14:textId="77777777" w:rsidR="005E21CF" w:rsidRDefault="005E21CF">
            <w:pPr>
              <w:widowControl w:val="0"/>
              <w:pBdr>
                <w:top w:val="nil"/>
                <w:left w:val="nil"/>
                <w:bottom w:val="nil"/>
                <w:right w:val="nil"/>
                <w:between w:val="nil"/>
              </w:pBdr>
              <w:spacing w:before="4"/>
              <w:rPr>
                <w:color w:val="000000"/>
                <w:sz w:val="24"/>
                <w:szCs w:val="24"/>
              </w:rPr>
            </w:pPr>
          </w:p>
        </w:tc>
      </w:tr>
      <w:tr w:rsidR="005E21CF" w14:paraId="2C3AC65A" w14:textId="77777777">
        <w:tc>
          <w:tcPr>
            <w:tcW w:w="567" w:type="dxa"/>
          </w:tcPr>
          <w:p w14:paraId="4B5A6068" w14:textId="77777777" w:rsidR="005E21CF" w:rsidRDefault="005E21CF">
            <w:pPr>
              <w:widowControl w:val="0"/>
              <w:numPr>
                <w:ilvl w:val="0"/>
                <w:numId w:val="2"/>
              </w:numPr>
              <w:pBdr>
                <w:top w:val="nil"/>
                <w:left w:val="nil"/>
                <w:bottom w:val="nil"/>
                <w:right w:val="nil"/>
                <w:between w:val="nil"/>
              </w:pBdr>
              <w:tabs>
                <w:tab w:val="left" w:pos="360"/>
              </w:tabs>
              <w:spacing w:before="4"/>
              <w:ind w:left="601" w:hanging="567"/>
              <w:jc w:val="both"/>
              <w:rPr>
                <w:color w:val="000000"/>
                <w:sz w:val="24"/>
                <w:szCs w:val="24"/>
              </w:rPr>
            </w:pPr>
          </w:p>
        </w:tc>
        <w:tc>
          <w:tcPr>
            <w:tcW w:w="8744" w:type="dxa"/>
          </w:tcPr>
          <w:p w14:paraId="653149B3" w14:textId="77777777" w:rsidR="005E21CF" w:rsidRDefault="00000000">
            <w:pPr>
              <w:spacing w:line="259" w:lineRule="auto"/>
              <w:jc w:val="both"/>
              <w:rPr>
                <w:sz w:val="24"/>
                <w:szCs w:val="24"/>
              </w:rPr>
            </w:pPr>
            <w:r>
              <w:rPr>
                <w:sz w:val="24"/>
                <w:szCs w:val="24"/>
              </w:rPr>
              <w:t>Generasi muda dikatakan mempunyai pengetahuan yang cetek tentang sejarah negara sendiri.</w:t>
            </w:r>
          </w:p>
          <w:p w14:paraId="2EE542A7" w14:textId="77777777" w:rsidR="005E21CF" w:rsidRDefault="00000000">
            <w:pPr>
              <w:jc w:val="both"/>
              <w:rPr>
                <w:sz w:val="24"/>
                <w:szCs w:val="24"/>
              </w:rPr>
            </w:pPr>
            <w:r>
              <w:rPr>
                <w:sz w:val="24"/>
                <w:szCs w:val="24"/>
              </w:rPr>
              <w:t>Pada pendapat anda, apakah manfaat mempelajari mata pelajaran Sejarah?</w:t>
            </w:r>
          </w:p>
        </w:tc>
      </w:tr>
      <w:tr w:rsidR="005E21CF" w14:paraId="67FEC998" w14:textId="77777777">
        <w:trPr>
          <w:trHeight w:val="515"/>
        </w:trPr>
        <w:tc>
          <w:tcPr>
            <w:tcW w:w="567" w:type="dxa"/>
            <w:vAlign w:val="center"/>
          </w:tcPr>
          <w:p w14:paraId="65D841AF" w14:textId="77777777" w:rsidR="005E21CF" w:rsidRDefault="005E21CF">
            <w:pPr>
              <w:widowControl w:val="0"/>
              <w:pBdr>
                <w:top w:val="nil"/>
                <w:left w:val="nil"/>
                <w:bottom w:val="nil"/>
                <w:right w:val="nil"/>
                <w:between w:val="nil"/>
              </w:pBdr>
              <w:tabs>
                <w:tab w:val="left" w:pos="360"/>
              </w:tabs>
              <w:spacing w:before="4"/>
              <w:ind w:left="601" w:hanging="567"/>
              <w:rPr>
                <w:color w:val="000000"/>
                <w:sz w:val="24"/>
                <w:szCs w:val="24"/>
              </w:rPr>
            </w:pPr>
          </w:p>
        </w:tc>
        <w:tc>
          <w:tcPr>
            <w:tcW w:w="8744" w:type="dxa"/>
            <w:vAlign w:val="center"/>
          </w:tcPr>
          <w:p w14:paraId="345CD25B" w14:textId="77777777" w:rsidR="005E21CF" w:rsidRDefault="00000000">
            <w:pPr>
              <w:widowControl w:val="0"/>
              <w:pBdr>
                <w:top w:val="nil"/>
                <w:left w:val="nil"/>
                <w:bottom w:val="nil"/>
                <w:right w:val="nil"/>
                <w:between w:val="nil"/>
              </w:pBdr>
              <w:spacing w:before="4"/>
              <w:jc w:val="right"/>
              <w:rPr>
                <w:color w:val="000000"/>
                <w:sz w:val="24"/>
                <w:szCs w:val="24"/>
              </w:rPr>
            </w:pPr>
            <w:r>
              <w:rPr>
                <w:color w:val="000000"/>
                <w:sz w:val="24"/>
                <w:szCs w:val="24"/>
              </w:rPr>
              <w:t>[4 markah]</w:t>
            </w:r>
          </w:p>
        </w:tc>
      </w:tr>
      <w:tr w:rsidR="005E21CF" w14:paraId="17D81565" w14:textId="77777777">
        <w:tc>
          <w:tcPr>
            <w:tcW w:w="567" w:type="dxa"/>
            <w:vAlign w:val="center"/>
          </w:tcPr>
          <w:p w14:paraId="3488B292" w14:textId="77777777" w:rsidR="005E21CF" w:rsidRDefault="005E21CF">
            <w:pPr>
              <w:widowControl w:val="0"/>
              <w:pBdr>
                <w:top w:val="nil"/>
                <w:left w:val="nil"/>
                <w:bottom w:val="nil"/>
                <w:right w:val="nil"/>
                <w:between w:val="nil"/>
              </w:pBdr>
              <w:tabs>
                <w:tab w:val="left" w:pos="360"/>
              </w:tabs>
              <w:spacing w:before="4"/>
              <w:ind w:left="601" w:hanging="567"/>
              <w:rPr>
                <w:color w:val="000000"/>
                <w:sz w:val="24"/>
                <w:szCs w:val="24"/>
              </w:rPr>
            </w:pPr>
          </w:p>
        </w:tc>
        <w:tc>
          <w:tcPr>
            <w:tcW w:w="8744" w:type="dxa"/>
            <w:vAlign w:val="center"/>
          </w:tcPr>
          <w:p w14:paraId="7B376985" w14:textId="77777777" w:rsidR="005E21CF" w:rsidRDefault="005E21CF">
            <w:pPr>
              <w:widowControl w:val="0"/>
              <w:pBdr>
                <w:top w:val="nil"/>
                <w:left w:val="nil"/>
                <w:bottom w:val="nil"/>
                <w:right w:val="nil"/>
                <w:between w:val="nil"/>
              </w:pBdr>
              <w:spacing w:before="4"/>
              <w:jc w:val="right"/>
              <w:rPr>
                <w:color w:val="000000"/>
                <w:sz w:val="24"/>
                <w:szCs w:val="24"/>
              </w:rPr>
            </w:pPr>
          </w:p>
        </w:tc>
      </w:tr>
      <w:tr w:rsidR="005E21CF" w14:paraId="3A1E52CC" w14:textId="77777777">
        <w:tc>
          <w:tcPr>
            <w:tcW w:w="567" w:type="dxa"/>
          </w:tcPr>
          <w:p w14:paraId="57B983C1" w14:textId="77777777" w:rsidR="005E21CF" w:rsidRDefault="005E21CF">
            <w:pPr>
              <w:widowControl w:val="0"/>
              <w:numPr>
                <w:ilvl w:val="0"/>
                <w:numId w:val="2"/>
              </w:numPr>
              <w:pBdr>
                <w:top w:val="nil"/>
                <w:left w:val="nil"/>
                <w:bottom w:val="nil"/>
                <w:right w:val="nil"/>
                <w:between w:val="nil"/>
              </w:pBdr>
              <w:tabs>
                <w:tab w:val="left" w:pos="360"/>
                <w:tab w:val="left" w:pos="447"/>
              </w:tabs>
              <w:spacing w:before="4"/>
              <w:ind w:left="601" w:hanging="567"/>
              <w:jc w:val="both"/>
              <w:rPr>
                <w:color w:val="000000"/>
                <w:sz w:val="24"/>
                <w:szCs w:val="24"/>
              </w:rPr>
            </w:pPr>
          </w:p>
        </w:tc>
        <w:tc>
          <w:tcPr>
            <w:tcW w:w="8744" w:type="dxa"/>
          </w:tcPr>
          <w:p w14:paraId="03006892" w14:textId="77777777" w:rsidR="005E21CF" w:rsidRDefault="00000000">
            <w:pPr>
              <w:jc w:val="both"/>
              <w:rPr>
                <w:sz w:val="24"/>
                <w:szCs w:val="24"/>
              </w:rPr>
            </w:pPr>
            <w:bookmarkStart w:id="2" w:name="_1fob9te" w:colFirst="0" w:colLast="0"/>
            <w:bookmarkEnd w:id="2"/>
            <w:r>
              <w:rPr>
                <w:sz w:val="24"/>
                <w:szCs w:val="24"/>
              </w:rPr>
              <w:t>Anda merupakan  pengerusi Persatuan Sejarah di sekolah anda. Perkara yang merisaukan ialah ramai murid tidak mengenali pahlawan dan pejuang kemerdekaan negara walaupun mereka telah berjuang menentang penjajah untuk kemerdekaan tanah air.</w:t>
            </w:r>
          </w:p>
          <w:p w14:paraId="41B85A44" w14:textId="77777777" w:rsidR="005E21CF" w:rsidRDefault="005E21CF">
            <w:pPr>
              <w:ind w:left="993"/>
              <w:jc w:val="both"/>
              <w:rPr>
                <w:sz w:val="24"/>
                <w:szCs w:val="24"/>
              </w:rPr>
            </w:pPr>
          </w:p>
          <w:p w14:paraId="586BC982" w14:textId="77777777" w:rsidR="005E21CF" w:rsidRDefault="00000000">
            <w:pPr>
              <w:jc w:val="both"/>
              <w:rPr>
                <w:sz w:val="24"/>
                <w:szCs w:val="24"/>
              </w:rPr>
            </w:pPr>
            <w:r>
              <w:rPr>
                <w:sz w:val="24"/>
                <w:szCs w:val="24"/>
              </w:rPr>
              <w:t>Sebagai seorang murid yang prihatin, nyatakan cadangan anda untuk mengatasi masalah tersebut?</w:t>
            </w:r>
          </w:p>
        </w:tc>
      </w:tr>
      <w:tr w:rsidR="005E21CF" w14:paraId="773AE243" w14:textId="77777777">
        <w:trPr>
          <w:trHeight w:val="419"/>
        </w:trPr>
        <w:tc>
          <w:tcPr>
            <w:tcW w:w="567" w:type="dxa"/>
            <w:vAlign w:val="center"/>
          </w:tcPr>
          <w:p w14:paraId="385B3C65" w14:textId="77777777" w:rsidR="005E21CF" w:rsidRDefault="005E21CF">
            <w:pPr>
              <w:widowControl w:val="0"/>
              <w:pBdr>
                <w:top w:val="nil"/>
                <w:left w:val="nil"/>
                <w:bottom w:val="nil"/>
                <w:right w:val="nil"/>
                <w:between w:val="nil"/>
              </w:pBdr>
              <w:tabs>
                <w:tab w:val="left" w:pos="360"/>
              </w:tabs>
              <w:spacing w:before="4"/>
              <w:ind w:left="601" w:hanging="567"/>
              <w:rPr>
                <w:color w:val="000000"/>
                <w:sz w:val="24"/>
                <w:szCs w:val="24"/>
              </w:rPr>
            </w:pPr>
          </w:p>
        </w:tc>
        <w:tc>
          <w:tcPr>
            <w:tcW w:w="8744" w:type="dxa"/>
            <w:vAlign w:val="center"/>
          </w:tcPr>
          <w:p w14:paraId="1F28B1D4" w14:textId="77777777" w:rsidR="005E21CF" w:rsidRDefault="00000000">
            <w:pPr>
              <w:widowControl w:val="0"/>
              <w:pBdr>
                <w:top w:val="nil"/>
                <w:left w:val="nil"/>
                <w:bottom w:val="nil"/>
                <w:right w:val="nil"/>
                <w:between w:val="nil"/>
              </w:pBdr>
              <w:spacing w:before="4"/>
              <w:jc w:val="right"/>
              <w:rPr>
                <w:color w:val="000000"/>
                <w:sz w:val="24"/>
                <w:szCs w:val="24"/>
              </w:rPr>
            </w:pPr>
            <w:r>
              <w:rPr>
                <w:color w:val="000000"/>
                <w:sz w:val="24"/>
                <w:szCs w:val="24"/>
              </w:rPr>
              <w:t>[4 markah]</w:t>
            </w:r>
          </w:p>
        </w:tc>
      </w:tr>
    </w:tbl>
    <w:p w14:paraId="290712C9" w14:textId="77777777" w:rsidR="005E21CF" w:rsidRDefault="005E21CF">
      <w:pPr>
        <w:pBdr>
          <w:top w:val="nil"/>
          <w:left w:val="nil"/>
          <w:bottom w:val="nil"/>
          <w:right w:val="nil"/>
          <w:between w:val="nil"/>
        </w:pBdr>
        <w:spacing w:before="4"/>
        <w:rPr>
          <w:b/>
          <w:color w:val="000000"/>
          <w:sz w:val="24"/>
          <w:szCs w:val="24"/>
        </w:rPr>
      </w:pPr>
    </w:p>
    <w:p w14:paraId="0F6878F9" w14:textId="77777777" w:rsidR="005E21CF" w:rsidRDefault="00000000">
      <w:pPr>
        <w:rPr>
          <w:b/>
          <w:sz w:val="24"/>
          <w:szCs w:val="24"/>
        </w:rPr>
      </w:pPr>
      <w:r>
        <w:br w:type="page"/>
      </w:r>
    </w:p>
    <w:tbl>
      <w:tblPr>
        <w:tblStyle w:val="af"/>
        <w:tblW w:w="9600" w:type="dxa"/>
        <w:tblBorders>
          <w:top w:val="nil"/>
          <w:left w:val="nil"/>
          <w:bottom w:val="nil"/>
          <w:right w:val="nil"/>
          <w:insideH w:val="nil"/>
          <w:insideV w:val="nil"/>
        </w:tblBorders>
        <w:tblLayout w:type="fixed"/>
        <w:tblLook w:val="0400" w:firstRow="0" w:lastRow="0" w:firstColumn="0" w:lastColumn="0" w:noHBand="0" w:noVBand="1"/>
      </w:tblPr>
      <w:tblGrid>
        <w:gridCol w:w="426"/>
        <w:gridCol w:w="9174"/>
      </w:tblGrid>
      <w:tr w:rsidR="005E21CF" w14:paraId="3FDE9B9A" w14:textId="77777777">
        <w:trPr>
          <w:trHeight w:val="286"/>
        </w:trPr>
        <w:tc>
          <w:tcPr>
            <w:tcW w:w="426" w:type="dxa"/>
          </w:tcPr>
          <w:p w14:paraId="35F594AA" w14:textId="77777777" w:rsidR="005E21CF" w:rsidRDefault="00000000">
            <w:pPr>
              <w:widowControl w:val="0"/>
              <w:pBdr>
                <w:top w:val="nil"/>
                <w:left w:val="nil"/>
                <w:bottom w:val="nil"/>
                <w:right w:val="nil"/>
                <w:between w:val="nil"/>
              </w:pBdr>
              <w:spacing w:before="4"/>
              <w:jc w:val="both"/>
              <w:rPr>
                <w:b/>
                <w:color w:val="000000"/>
                <w:sz w:val="24"/>
                <w:szCs w:val="24"/>
              </w:rPr>
            </w:pPr>
            <w:r>
              <w:rPr>
                <w:b/>
                <w:color w:val="000000"/>
                <w:sz w:val="24"/>
                <w:szCs w:val="24"/>
              </w:rPr>
              <w:lastRenderedPageBreak/>
              <w:t>8.</w:t>
            </w:r>
          </w:p>
        </w:tc>
        <w:tc>
          <w:tcPr>
            <w:tcW w:w="9174" w:type="dxa"/>
          </w:tcPr>
          <w:p w14:paraId="29551E0B" w14:textId="77777777" w:rsidR="005E21CF" w:rsidRDefault="00000000">
            <w:pPr>
              <w:widowControl w:val="0"/>
              <w:pBdr>
                <w:top w:val="nil"/>
                <w:left w:val="nil"/>
                <w:bottom w:val="nil"/>
                <w:right w:val="nil"/>
                <w:between w:val="nil"/>
              </w:pBdr>
              <w:spacing w:before="4"/>
              <w:jc w:val="both"/>
              <w:rPr>
                <w:b/>
                <w:color w:val="000000"/>
                <w:sz w:val="24"/>
                <w:szCs w:val="24"/>
              </w:rPr>
            </w:pPr>
            <w:r>
              <w:rPr>
                <w:b/>
                <w:color w:val="000000"/>
                <w:sz w:val="24"/>
                <w:szCs w:val="24"/>
              </w:rPr>
              <w:t>Novel</w:t>
            </w:r>
          </w:p>
          <w:p w14:paraId="416E4F22" w14:textId="77777777" w:rsidR="005E21CF" w:rsidRDefault="005E21CF">
            <w:pPr>
              <w:widowControl w:val="0"/>
              <w:pBdr>
                <w:top w:val="nil"/>
                <w:left w:val="nil"/>
                <w:bottom w:val="nil"/>
                <w:right w:val="nil"/>
                <w:between w:val="nil"/>
              </w:pBdr>
              <w:spacing w:before="4"/>
              <w:jc w:val="both"/>
              <w:rPr>
                <w:b/>
                <w:color w:val="000000"/>
                <w:sz w:val="24"/>
                <w:szCs w:val="24"/>
              </w:rPr>
            </w:pPr>
          </w:p>
        </w:tc>
      </w:tr>
      <w:tr w:rsidR="005E21CF" w14:paraId="6CF37B57" w14:textId="77777777">
        <w:trPr>
          <w:trHeight w:val="286"/>
        </w:trPr>
        <w:tc>
          <w:tcPr>
            <w:tcW w:w="9600" w:type="dxa"/>
            <w:gridSpan w:val="2"/>
          </w:tcPr>
          <w:p w14:paraId="5A042B06" w14:textId="77777777" w:rsidR="005E21CF" w:rsidRDefault="00000000">
            <w:pPr>
              <w:widowControl w:val="0"/>
              <w:pBdr>
                <w:top w:val="nil"/>
                <w:left w:val="nil"/>
                <w:bottom w:val="nil"/>
                <w:right w:val="nil"/>
                <w:between w:val="nil"/>
              </w:pBdr>
              <w:spacing w:before="4"/>
              <w:jc w:val="both"/>
              <w:rPr>
                <w:color w:val="000000"/>
                <w:sz w:val="24"/>
                <w:szCs w:val="24"/>
              </w:rPr>
            </w:pPr>
            <w:r>
              <w:rPr>
                <w:color w:val="000000"/>
                <w:sz w:val="24"/>
                <w:szCs w:val="24"/>
              </w:rPr>
              <w:t>Baca petikan novel di bawah dengan teliti, kemudian jawab soalan yang berikutnya dengan menggunakan ayat anda sendiri</w:t>
            </w:r>
          </w:p>
        </w:tc>
      </w:tr>
      <w:tr w:rsidR="005E21CF" w14:paraId="5CA951A1" w14:textId="77777777">
        <w:trPr>
          <w:trHeight w:val="5118"/>
        </w:trPr>
        <w:tc>
          <w:tcPr>
            <w:tcW w:w="426" w:type="dxa"/>
          </w:tcPr>
          <w:p w14:paraId="53CFA39A" w14:textId="77777777" w:rsidR="005E21CF" w:rsidRDefault="005E21CF">
            <w:pPr>
              <w:rPr>
                <w:sz w:val="24"/>
                <w:szCs w:val="24"/>
              </w:rPr>
            </w:pPr>
          </w:p>
        </w:tc>
        <w:tc>
          <w:tcPr>
            <w:tcW w:w="9174" w:type="dxa"/>
          </w:tcPr>
          <w:p w14:paraId="5FC43378" w14:textId="77777777" w:rsidR="005E21CF" w:rsidRDefault="005E21CF">
            <w:pPr>
              <w:rPr>
                <w:sz w:val="24"/>
                <w:szCs w:val="24"/>
              </w:rPr>
            </w:pPr>
          </w:p>
          <w:tbl>
            <w:tblPr>
              <w:tblStyle w:val="af0"/>
              <w:tblW w:w="88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867"/>
            </w:tblGrid>
            <w:tr w:rsidR="005E21CF" w14:paraId="6F706F35" w14:textId="77777777">
              <w:trPr>
                <w:trHeight w:val="4616"/>
              </w:trPr>
              <w:tc>
                <w:tcPr>
                  <w:tcW w:w="8867" w:type="dxa"/>
                </w:tcPr>
                <w:p w14:paraId="04F76B59" w14:textId="77777777" w:rsidR="005E21CF" w:rsidRDefault="005E21CF">
                  <w:pPr>
                    <w:ind w:firstLine="708"/>
                    <w:jc w:val="both"/>
                    <w:rPr>
                      <w:sz w:val="24"/>
                      <w:szCs w:val="24"/>
                    </w:rPr>
                  </w:pPr>
                </w:p>
                <w:p w14:paraId="22DDE643" w14:textId="77777777" w:rsidR="005E21CF" w:rsidRDefault="00000000">
                  <w:pPr>
                    <w:ind w:firstLine="708"/>
                    <w:jc w:val="both"/>
                    <w:rPr>
                      <w:sz w:val="24"/>
                      <w:szCs w:val="24"/>
                    </w:rPr>
                  </w:pPr>
                  <w:r>
                    <w:rPr>
                      <w:sz w:val="24"/>
                      <w:szCs w:val="24"/>
                    </w:rPr>
                    <w:t>Masing-masing diam. Pak Cik Bakar kini hanya menyandarkan tubuhnya pada tiang di warung itu. Matanya memandang ke bumbung zink warung Wak Min yang diterangi cahaya kalimantang. Wak Arif sedang menikmati nasi goreng kampung yang baru dihantar oleh Mak Menah.</w:t>
                  </w:r>
                </w:p>
                <w:p w14:paraId="35D76345" w14:textId="77777777" w:rsidR="005E21CF" w:rsidRDefault="00000000">
                  <w:pPr>
                    <w:ind w:firstLine="708"/>
                    <w:jc w:val="both"/>
                    <w:rPr>
                      <w:sz w:val="24"/>
                      <w:szCs w:val="24"/>
                    </w:rPr>
                  </w:pPr>
                  <w:r>
                    <w:rPr>
                      <w:sz w:val="24"/>
                      <w:szCs w:val="24"/>
                    </w:rPr>
                    <w:t>Kampung ini tidaklah terlalu mundur jika dilihat dari segi fizikalnya. Lampu kuning juga dipasang berselang tiga tiang elektrik. Jalannya sudah diturap malah rasanya jauh lebih baik daripada sesetengah tempat. Lengkap dengan sekolah, balai raya dan klinik desa. Ada pula sebuah bangunan yang dijadikan pusat komoditi pertanian. Di hadapan kampung ini ada papan tanda besar menunjukkan arah ke bangunan-bangunan ini. Terpampang juga logo Gerakan Daya Wawasan. Jika diukur berdasarkan itu, kampung ini memang tidak ada kurangnya.</w:t>
                  </w:r>
                </w:p>
                <w:p w14:paraId="23081A1F" w14:textId="77777777" w:rsidR="005E21CF" w:rsidRDefault="005E21CF">
                  <w:pPr>
                    <w:ind w:firstLine="708"/>
                    <w:jc w:val="both"/>
                    <w:rPr>
                      <w:sz w:val="24"/>
                      <w:szCs w:val="24"/>
                    </w:rPr>
                  </w:pPr>
                </w:p>
                <w:p w14:paraId="08DED8C1" w14:textId="77777777" w:rsidR="005E21CF" w:rsidRDefault="00000000">
                  <w:pPr>
                    <w:widowControl w:val="0"/>
                    <w:pBdr>
                      <w:top w:val="nil"/>
                      <w:left w:val="nil"/>
                      <w:bottom w:val="nil"/>
                      <w:right w:val="nil"/>
                      <w:between w:val="nil"/>
                    </w:pBdr>
                    <w:ind w:left="1080" w:hanging="720"/>
                    <w:jc w:val="right"/>
                    <w:rPr>
                      <w:color w:val="000000"/>
                      <w:sz w:val="24"/>
                      <w:szCs w:val="24"/>
                    </w:rPr>
                  </w:pPr>
                  <w:r>
                    <w:rPr>
                      <w:color w:val="000000"/>
                      <w:sz w:val="24"/>
                      <w:szCs w:val="24"/>
                    </w:rPr>
                    <w:t>Dipetik daripada novel Silir Daksina</w:t>
                  </w:r>
                </w:p>
                <w:p w14:paraId="682E0E25" w14:textId="77777777" w:rsidR="005E21CF" w:rsidRDefault="00000000">
                  <w:pPr>
                    <w:widowControl w:val="0"/>
                    <w:pBdr>
                      <w:top w:val="nil"/>
                      <w:left w:val="nil"/>
                      <w:bottom w:val="nil"/>
                      <w:right w:val="nil"/>
                      <w:between w:val="nil"/>
                    </w:pBdr>
                    <w:ind w:left="1080" w:hanging="720"/>
                    <w:jc w:val="right"/>
                    <w:rPr>
                      <w:color w:val="000000"/>
                      <w:sz w:val="24"/>
                      <w:szCs w:val="24"/>
                    </w:rPr>
                  </w:pPr>
                  <w:r>
                    <w:rPr>
                      <w:color w:val="000000"/>
                      <w:sz w:val="24"/>
                      <w:szCs w:val="24"/>
                    </w:rPr>
                    <w:t xml:space="preserve">Karya Nizar Parman </w:t>
                  </w:r>
                </w:p>
                <w:p w14:paraId="49E19DD2" w14:textId="77777777" w:rsidR="005E21CF" w:rsidRDefault="00000000">
                  <w:pPr>
                    <w:widowControl w:val="0"/>
                    <w:pBdr>
                      <w:top w:val="nil"/>
                      <w:left w:val="nil"/>
                      <w:bottom w:val="nil"/>
                      <w:right w:val="nil"/>
                      <w:between w:val="nil"/>
                    </w:pBdr>
                    <w:spacing w:before="4"/>
                    <w:jc w:val="right"/>
                    <w:rPr>
                      <w:b/>
                      <w:color w:val="000000"/>
                      <w:sz w:val="24"/>
                      <w:szCs w:val="24"/>
                    </w:rPr>
                  </w:pPr>
                  <w:r>
                    <w:rPr>
                      <w:color w:val="000000"/>
                      <w:sz w:val="24"/>
                      <w:szCs w:val="24"/>
                    </w:rPr>
                    <w:t>Kementerian Pendidikan Malaysia</w:t>
                  </w:r>
                </w:p>
              </w:tc>
            </w:tr>
          </w:tbl>
          <w:p w14:paraId="47673000" w14:textId="77777777" w:rsidR="005E21CF" w:rsidRDefault="005E21CF">
            <w:pPr>
              <w:widowControl w:val="0"/>
              <w:pBdr>
                <w:top w:val="nil"/>
                <w:left w:val="nil"/>
                <w:bottom w:val="nil"/>
                <w:right w:val="nil"/>
                <w:between w:val="nil"/>
              </w:pBdr>
              <w:spacing w:before="4"/>
              <w:jc w:val="both"/>
              <w:rPr>
                <w:b/>
                <w:color w:val="000000"/>
                <w:sz w:val="24"/>
                <w:szCs w:val="24"/>
              </w:rPr>
            </w:pPr>
          </w:p>
        </w:tc>
      </w:tr>
      <w:tr w:rsidR="005E21CF" w14:paraId="2E6139E3" w14:textId="77777777">
        <w:trPr>
          <w:trHeight w:val="423"/>
        </w:trPr>
        <w:tc>
          <w:tcPr>
            <w:tcW w:w="426" w:type="dxa"/>
          </w:tcPr>
          <w:p w14:paraId="66AD8153" w14:textId="77777777" w:rsidR="005E21CF" w:rsidRDefault="005E21CF">
            <w:pPr>
              <w:tabs>
                <w:tab w:val="left" w:pos="0"/>
              </w:tabs>
              <w:ind w:left="300"/>
              <w:rPr>
                <w:sz w:val="24"/>
                <w:szCs w:val="24"/>
              </w:rPr>
            </w:pPr>
          </w:p>
        </w:tc>
        <w:tc>
          <w:tcPr>
            <w:tcW w:w="9174" w:type="dxa"/>
          </w:tcPr>
          <w:p w14:paraId="29474650" w14:textId="77777777" w:rsidR="005E21CF" w:rsidRDefault="00000000">
            <w:pPr>
              <w:widowControl w:val="0"/>
              <w:numPr>
                <w:ilvl w:val="0"/>
                <w:numId w:val="3"/>
              </w:numPr>
              <w:pBdr>
                <w:top w:val="nil"/>
                <w:left w:val="nil"/>
                <w:bottom w:val="nil"/>
                <w:right w:val="nil"/>
                <w:between w:val="nil"/>
              </w:pBdr>
              <w:tabs>
                <w:tab w:val="left" w:pos="0"/>
              </w:tabs>
              <w:rPr>
                <w:color w:val="000000"/>
                <w:sz w:val="24"/>
                <w:szCs w:val="24"/>
              </w:rPr>
            </w:pPr>
            <w:r>
              <w:rPr>
                <w:color w:val="000000"/>
                <w:sz w:val="24"/>
                <w:szCs w:val="24"/>
              </w:rPr>
              <w:t>Mengapakah Kampung Seri Purnama dikatakan tidak terlalu mundur?</w:t>
            </w:r>
          </w:p>
        </w:tc>
      </w:tr>
      <w:tr w:rsidR="005E21CF" w14:paraId="757AFE4D" w14:textId="77777777">
        <w:trPr>
          <w:trHeight w:val="423"/>
        </w:trPr>
        <w:tc>
          <w:tcPr>
            <w:tcW w:w="426" w:type="dxa"/>
          </w:tcPr>
          <w:p w14:paraId="62F69699" w14:textId="77777777" w:rsidR="005E21CF" w:rsidRDefault="005E21CF">
            <w:pPr>
              <w:tabs>
                <w:tab w:val="left" w:pos="0"/>
              </w:tabs>
              <w:jc w:val="right"/>
              <w:rPr>
                <w:sz w:val="24"/>
                <w:szCs w:val="24"/>
              </w:rPr>
            </w:pPr>
          </w:p>
        </w:tc>
        <w:tc>
          <w:tcPr>
            <w:tcW w:w="9174" w:type="dxa"/>
            <w:vAlign w:val="center"/>
          </w:tcPr>
          <w:p w14:paraId="28FC6352" w14:textId="77777777" w:rsidR="005E21CF" w:rsidRDefault="00000000">
            <w:pPr>
              <w:tabs>
                <w:tab w:val="left" w:pos="0"/>
              </w:tabs>
              <w:jc w:val="right"/>
              <w:rPr>
                <w:sz w:val="24"/>
                <w:szCs w:val="24"/>
              </w:rPr>
            </w:pPr>
            <w:r>
              <w:rPr>
                <w:sz w:val="24"/>
                <w:szCs w:val="24"/>
              </w:rPr>
              <w:t>[4 markah]</w:t>
            </w:r>
          </w:p>
        </w:tc>
      </w:tr>
      <w:tr w:rsidR="005E21CF" w14:paraId="0C8DB279" w14:textId="77777777">
        <w:trPr>
          <w:trHeight w:val="4549"/>
        </w:trPr>
        <w:tc>
          <w:tcPr>
            <w:tcW w:w="426" w:type="dxa"/>
          </w:tcPr>
          <w:p w14:paraId="0A7AD50D" w14:textId="77777777" w:rsidR="005E21CF" w:rsidRDefault="005E21CF">
            <w:pPr>
              <w:tabs>
                <w:tab w:val="left" w:pos="284"/>
              </w:tabs>
              <w:ind w:left="300"/>
              <w:rPr>
                <w:sz w:val="24"/>
                <w:szCs w:val="24"/>
              </w:rPr>
            </w:pPr>
          </w:p>
        </w:tc>
        <w:tc>
          <w:tcPr>
            <w:tcW w:w="9174" w:type="dxa"/>
          </w:tcPr>
          <w:p w14:paraId="254BF79E" w14:textId="77777777" w:rsidR="005E21CF" w:rsidRDefault="00000000">
            <w:pPr>
              <w:widowControl w:val="0"/>
              <w:numPr>
                <w:ilvl w:val="0"/>
                <w:numId w:val="3"/>
              </w:numPr>
              <w:pBdr>
                <w:top w:val="nil"/>
                <w:left w:val="nil"/>
                <w:bottom w:val="nil"/>
                <w:right w:val="nil"/>
                <w:between w:val="nil"/>
              </w:pBdr>
              <w:tabs>
                <w:tab w:val="left" w:pos="284"/>
              </w:tabs>
              <w:spacing w:line="276" w:lineRule="auto"/>
              <w:jc w:val="both"/>
              <w:rPr>
                <w:color w:val="000000"/>
                <w:sz w:val="24"/>
                <w:szCs w:val="24"/>
              </w:rPr>
            </w:pPr>
            <w:r>
              <w:rPr>
                <w:color w:val="000000"/>
                <w:sz w:val="24"/>
                <w:szCs w:val="24"/>
              </w:rPr>
              <w:t>Jawab soalan di bawah berdasarkan novel-novel yang berikut :</w:t>
            </w:r>
          </w:p>
          <w:p w14:paraId="6E671C19" w14:textId="77777777" w:rsidR="005E21CF" w:rsidRDefault="005E21CF">
            <w:pPr>
              <w:spacing w:before="4" w:line="276" w:lineRule="auto"/>
              <w:jc w:val="both"/>
              <w:rPr>
                <w:sz w:val="24"/>
                <w:szCs w:val="24"/>
              </w:rPr>
            </w:pPr>
          </w:p>
          <w:p w14:paraId="04ADD1AA" w14:textId="77777777" w:rsidR="005E21CF" w:rsidRDefault="00000000">
            <w:pPr>
              <w:numPr>
                <w:ilvl w:val="1"/>
                <w:numId w:val="4"/>
              </w:numPr>
              <w:tabs>
                <w:tab w:val="left" w:pos="709"/>
              </w:tabs>
              <w:spacing w:line="276" w:lineRule="auto"/>
              <w:ind w:left="1199" w:hanging="425"/>
              <w:jc w:val="both"/>
            </w:pPr>
            <w:r>
              <w:rPr>
                <w:sz w:val="24"/>
                <w:szCs w:val="24"/>
              </w:rPr>
              <w:t>Leftenan Adnan Wira Bangsa, karya Abdul Latip Talib</w:t>
            </w:r>
          </w:p>
          <w:p w14:paraId="1B510D80" w14:textId="77777777" w:rsidR="005E21CF" w:rsidRDefault="00000000">
            <w:pPr>
              <w:numPr>
                <w:ilvl w:val="1"/>
                <w:numId w:val="4"/>
              </w:numPr>
              <w:tabs>
                <w:tab w:val="left" w:pos="709"/>
              </w:tabs>
              <w:spacing w:line="276" w:lineRule="auto"/>
              <w:ind w:left="1199" w:hanging="425"/>
              <w:jc w:val="both"/>
            </w:pPr>
            <w:r>
              <w:rPr>
                <w:sz w:val="24"/>
                <w:szCs w:val="24"/>
              </w:rPr>
              <w:t>Di Sebalik Dinara, karya Dayang Nor</w:t>
            </w:r>
          </w:p>
          <w:p w14:paraId="0F7F9775" w14:textId="77777777" w:rsidR="005E21CF" w:rsidRDefault="00000000">
            <w:pPr>
              <w:numPr>
                <w:ilvl w:val="1"/>
                <w:numId w:val="4"/>
              </w:numPr>
              <w:tabs>
                <w:tab w:val="left" w:pos="709"/>
              </w:tabs>
              <w:spacing w:line="276" w:lineRule="auto"/>
              <w:ind w:left="1199" w:hanging="425"/>
              <w:jc w:val="both"/>
            </w:pPr>
            <w:r>
              <w:rPr>
                <w:sz w:val="24"/>
                <w:szCs w:val="24"/>
              </w:rPr>
              <w:t>Jendela Menghadap Jalan, karya Ruhaini Matdarin</w:t>
            </w:r>
          </w:p>
          <w:p w14:paraId="2CE22092" w14:textId="77777777" w:rsidR="005E21CF" w:rsidRDefault="00000000">
            <w:pPr>
              <w:numPr>
                <w:ilvl w:val="1"/>
                <w:numId w:val="4"/>
              </w:numPr>
              <w:tabs>
                <w:tab w:val="left" w:pos="709"/>
              </w:tabs>
              <w:spacing w:line="276" w:lineRule="auto"/>
              <w:ind w:left="1199" w:hanging="425"/>
              <w:jc w:val="both"/>
            </w:pPr>
            <w:r>
              <w:rPr>
                <w:sz w:val="24"/>
                <w:szCs w:val="24"/>
              </w:rPr>
              <w:t>Pantai Kasih, karya Azmah Nordin</w:t>
            </w:r>
          </w:p>
          <w:p w14:paraId="7A085C4C" w14:textId="77777777" w:rsidR="005E21CF" w:rsidRDefault="00000000">
            <w:pPr>
              <w:numPr>
                <w:ilvl w:val="1"/>
                <w:numId w:val="4"/>
              </w:numPr>
              <w:tabs>
                <w:tab w:val="left" w:pos="709"/>
              </w:tabs>
              <w:spacing w:line="276" w:lineRule="auto"/>
              <w:ind w:left="1199" w:hanging="425"/>
              <w:jc w:val="both"/>
            </w:pPr>
            <w:r>
              <w:rPr>
                <w:sz w:val="24"/>
                <w:szCs w:val="24"/>
              </w:rPr>
              <w:t>Songket Berbenang Emas, karya Khairuddin Ayip</w:t>
            </w:r>
          </w:p>
          <w:p w14:paraId="2DC9D8F4" w14:textId="77777777" w:rsidR="005E21CF" w:rsidRDefault="00000000">
            <w:pPr>
              <w:numPr>
                <w:ilvl w:val="1"/>
                <w:numId w:val="4"/>
              </w:numPr>
              <w:tabs>
                <w:tab w:val="left" w:pos="709"/>
              </w:tabs>
              <w:spacing w:line="276" w:lineRule="auto"/>
              <w:ind w:left="1199" w:hanging="425"/>
              <w:jc w:val="both"/>
            </w:pPr>
            <w:r>
              <w:rPr>
                <w:sz w:val="24"/>
                <w:szCs w:val="24"/>
              </w:rPr>
              <w:t>Tirani, karya Beb Sabariah</w:t>
            </w:r>
          </w:p>
          <w:p w14:paraId="3394E088" w14:textId="77777777" w:rsidR="005E21CF" w:rsidRDefault="00000000">
            <w:pPr>
              <w:numPr>
                <w:ilvl w:val="1"/>
                <w:numId w:val="4"/>
              </w:numPr>
              <w:tabs>
                <w:tab w:val="left" w:pos="709"/>
              </w:tabs>
              <w:spacing w:line="276" w:lineRule="auto"/>
              <w:ind w:left="1199" w:hanging="425"/>
              <w:jc w:val="both"/>
            </w:pPr>
            <w:r>
              <w:rPr>
                <w:sz w:val="24"/>
                <w:szCs w:val="24"/>
              </w:rPr>
              <w:t>Silir Daksina, karya Nizar Parman</w:t>
            </w:r>
          </w:p>
          <w:p w14:paraId="71769DB7" w14:textId="77777777" w:rsidR="005E21CF" w:rsidRDefault="00000000">
            <w:pPr>
              <w:numPr>
                <w:ilvl w:val="1"/>
                <w:numId w:val="4"/>
              </w:numPr>
              <w:tabs>
                <w:tab w:val="left" w:pos="709"/>
              </w:tabs>
              <w:spacing w:line="276" w:lineRule="auto"/>
              <w:ind w:left="1199" w:hanging="425"/>
              <w:jc w:val="both"/>
            </w:pPr>
            <w:r>
              <w:rPr>
                <w:sz w:val="24"/>
                <w:szCs w:val="24"/>
              </w:rPr>
              <w:t>Bimasakti Menari, karya Sri Rahayu Mohd Yusop</w:t>
            </w:r>
          </w:p>
          <w:p w14:paraId="6E8D6D4A" w14:textId="77777777" w:rsidR="005E21CF" w:rsidRDefault="005E21CF">
            <w:pPr>
              <w:spacing w:before="6" w:line="276" w:lineRule="auto"/>
              <w:jc w:val="both"/>
              <w:rPr>
                <w:sz w:val="24"/>
                <w:szCs w:val="24"/>
              </w:rPr>
            </w:pPr>
          </w:p>
          <w:p w14:paraId="42A69ACE" w14:textId="77777777" w:rsidR="005E21CF" w:rsidRDefault="00000000">
            <w:pPr>
              <w:spacing w:before="90" w:line="276" w:lineRule="auto"/>
              <w:ind w:right="386"/>
              <w:jc w:val="both"/>
              <w:rPr>
                <w:sz w:val="24"/>
                <w:szCs w:val="24"/>
              </w:rPr>
            </w:pPr>
            <w:r>
              <w:rPr>
                <w:sz w:val="24"/>
                <w:szCs w:val="24"/>
              </w:rPr>
              <w:t>Berdasarkan dua buah novel yang anda pelajari, huraikan peristiwa-peristiwa yang menunjukkan sikap bertanggungjawab dalam kehidupan.</w:t>
            </w:r>
          </w:p>
        </w:tc>
      </w:tr>
      <w:tr w:rsidR="005E21CF" w14:paraId="61E04E11" w14:textId="77777777">
        <w:trPr>
          <w:trHeight w:val="427"/>
        </w:trPr>
        <w:tc>
          <w:tcPr>
            <w:tcW w:w="426" w:type="dxa"/>
          </w:tcPr>
          <w:p w14:paraId="33047312" w14:textId="77777777" w:rsidR="005E21CF" w:rsidRDefault="005E21CF">
            <w:pPr>
              <w:tabs>
                <w:tab w:val="left" w:pos="284"/>
              </w:tabs>
              <w:jc w:val="right"/>
              <w:rPr>
                <w:sz w:val="24"/>
                <w:szCs w:val="24"/>
              </w:rPr>
            </w:pPr>
          </w:p>
        </w:tc>
        <w:tc>
          <w:tcPr>
            <w:tcW w:w="9174" w:type="dxa"/>
            <w:vAlign w:val="center"/>
          </w:tcPr>
          <w:p w14:paraId="4CBF4C56" w14:textId="77777777" w:rsidR="005E21CF" w:rsidRDefault="00000000">
            <w:pPr>
              <w:tabs>
                <w:tab w:val="left" w:pos="284"/>
              </w:tabs>
              <w:jc w:val="right"/>
              <w:rPr>
                <w:sz w:val="24"/>
                <w:szCs w:val="24"/>
              </w:rPr>
            </w:pPr>
            <w:r>
              <w:rPr>
                <w:sz w:val="24"/>
                <w:szCs w:val="24"/>
              </w:rPr>
              <w:t>[6 markah]</w:t>
            </w:r>
          </w:p>
        </w:tc>
      </w:tr>
      <w:tr w:rsidR="005E21CF" w14:paraId="08A4535B" w14:textId="77777777">
        <w:trPr>
          <w:trHeight w:val="427"/>
        </w:trPr>
        <w:tc>
          <w:tcPr>
            <w:tcW w:w="426" w:type="dxa"/>
          </w:tcPr>
          <w:p w14:paraId="751FBF4F" w14:textId="77777777" w:rsidR="005E21CF" w:rsidRDefault="005E21CF">
            <w:pPr>
              <w:tabs>
                <w:tab w:val="left" w:pos="284"/>
              </w:tabs>
              <w:jc w:val="right"/>
              <w:rPr>
                <w:sz w:val="24"/>
                <w:szCs w:val="24"/>
              </w:rPr>
            </w:pPr>
          </w:p>
        </w:tc>
        <w:tc>
          <w:tcPr>
            <w:tcW w:w="9174" w:type="dxa"/>
            <w:vAlign w:val="center"/>
          </w:tcPr>
          <w:p w14:paraId="5DFB316F" w14:textId="77777777" w:rsidR="005E21CF" w:rsidRDefault="005E21CF">
            <w:pPr>
              <w:tabs>
                <w:tab w:val="left" w:pos="284"/>
              </w:tabs>
              <w:jc w:val="right"/>
              <w:rPr>
                <w:sz w:val="24"/>
                <w:szCs w:val="24"/>
              </w:rPr>
            </w:pPr>
          </w:p>
        </w:tc>
      </w:tr>
    </w:tbl>
    <w:p w14:paraId="231E9058" w14:textId="77777777" w:rsidR="005E21CF" w:rsidRDefault="005E21CF"/>
    <w:p w14:paraId="669441FB" w14:textId="77777777" w:rsidR="005E21CF" w:rsidRDefault="005E21CF"/>
    <w:p w14:paraId="60B414FF" w14:textId="77777777" w:rsidR="005E21CF" w:rsidRDefault="005E21CF"/>
    <w:p w14:paraId="77965A2B" w14:textId="77777777" w:rsidR="005E21CF" w:rsidRDefault="005E21CF"/>
    <w:p w14:paraId="5E0E1429" w14:textId="77777777" w:rsidR="005E21CF" w:rsidRDefault="005E21CF"/>
    <w:p w14:paraId="5D286280" w14:textId="77777777" w:rsidR="005E21CF" w:rsidRDefault="005E21CF"/>
    <w:p w14:paraId="7157C122" w14:textId="77777777" w:rsidR="005E21CF" w:rsidRDefault="00000000">
      <w:pPr>
        <w:spacing w:line="276" w:lineRule="auto"/>
        <w:jc w:val="center"/>
        <w:rPr>
          <w:b/>
          <w:sz w:val="24"/>
          <w:szCs w:val="24"/>
        </w:rPr>
      </w:pPr>
      <w:r>
        <w:rPr>
          <w:b/>
          <w:sz w:val="24"/>
          <w:szCs w:val="24"/>
        </w:rPr>
        <w:lastRenderedPageBreak/>
        <w:t>BAHAGIAN C : RUMUSAN</w:t>
      </w:r>
    </w:p>
    <w:p w14:paraId="4E992020" w14:textId="77777777" w:rsidR="005E21CF" w:rsidRDefault="00000000">
      <w:pPr>
        <w:spacing w:line="276" w:lineRule="auto"/>
        <w:jc w:val="center"/>
        <w:rPr>
          <w:sz w:val="24"/>
          <w:szCs w:val="24"/>
        </w:rPr>
      </w:pPr>
      <w:r>
        <w:rPr>
          <w:sz w:val="24"/>
          <w:szCs w:val="24"/>
        </w:rPr>
        <w:t xml:space="preserve">[30 </w:t>
      </w:r>
      <w:r>
        <w:rPr>
          <w:i/>
          <w:sz w:val="24"/>
          <w:szCs w:val="24"/>
        </w:rPr>
        <w:t>markah</w:t>
      </w:r>
      <w:r>
        <w:rPr>
          <w:sz w:val="24"/>
          <w:szCs w:val="24"/>
        </w:rPr>
        <w:t>]</w:t>
      </w:r>
    </w:p>
    <w:p w14:paraId="63723F51" w14:textId="77777777" w:rsidR="005E21CF" w:rsidRDefault="005E21CF"/>
    <w:p w14:paraId="30F40282" w14:textId="77777777" w:rsidR="005E21CF" w:rsidRDefault="005E21CF"/>
    <w:tbl>
      <w:tblPr>
        <w:tblStyle w:val="af1"/>
        <w:tblW w:w="9600" w:type="dxa"/>
        <w:tblBorders>
          <w:top w:val="nil"/>
          <w:left w:val="nil"/>
          <w:bottom w:val="nil"/>
          <w:right w:val="nil"/>
          <w:insideH w:val="nil"/>
          <w:insideV w:val="nil"/>
        </w:tblBorders>
        <w:tblLayout w:type="fixed"/>
        <w:tblLook w:val="0400" w:firstRow="0" w:lastRow="0" w:firstColumn="0" w:lastColumn="0" w:noHBand="0" w:noVBand="1"/>
      </w:tblPr>
      <w:tblGrid>
        <w:gridCol w:w="426"/>
        <w:gridCol w:w="9174"/>
      </w:tblGrid>
      <w:tr w:rsidR="005E21CF" w14:paraId="3D6CE998" w14:textId="77777777">
        <w:trPr>
          <w:trHeight w:val="427"/>
        </w:trPr>
        <w:tc>
          <w:tcPr>
            <w:tcW w:w="426" w:type="dxa"/>
            <w:vAlign w:val="center"/>
          </w:tcPr>
          <w:p w14:paraId="1C110747" w14:textId="77777777" w:rsidR="005E21CF" w:rsidRDefault="00000000">
            <w:pPr>
              <w:tabs>
                <w:tab w:val="left" w:pos="284"/>
              </w:tabs>
              <w:rPr>
                <w:b/>
                <w:sz w:val="24"/>
                <w:szCs w:val="24"/>
              </w:rPr>
            </w:pPr>
            <w:r>
              <w:rPr>
                <w:b/>
                <w:sz w:val="24"/>
                <w:szCs w:val="24"/>
              </w:rPr>
              <w:t>9.</w:t>
            </w:r>
          </w:p>
        </w:tc>
        <w:tc>
          <w:tcPr>
            <w:tcW w:w="9174" w:type="dxa"/>
            <w:vAlign w:val="center"/>
          </w:tcPr>
          <w:p w14:paraId="5450DE4C" w14:textId="77777777" w:rsidR="005E21CF" w:rsidRDefault="00000000">
            <w:pPr>
              <w:tabs>
                <w:tab w:val="left" w:pos="284"/>
              </w:tabs>
              <w:rPr>
                <w:b/>
                <w:sz w:val="24"/>
                <w:szCs w:val="24"/>
              </w:rPr>
            </w:pPr>
            <w:r>
              <w:rPr>
                <w:b/>
                <w:sz w:val="24"/>
                <w:szCs w:val="24"/>
              </w:rPr>
              <w:t>Rumusan</w:t>
            </w:r>
          </w:p>
        </w:tc>
      </w:tr>
      <w:tr w:rsidR="005E21CF" w14:paraId="053A357A" w14:textId="77777777">
        <w:trPr>
          <w:trHeight w:val="427"/>
        </w:trPr>
        <w:tc>
          <w:tcPr>
            <w:tcW w:w="9600" w:type="dxa"/>
            <w:gridSpan w:val="2"/>
          </w:tcPr>
          <w:p w14:paraId="164A39D9" w14:textId="77777777" w:rsidR="005E21CF" w:rsidRDefault="00000000">
            <w:pPr>
              <w:spacing w:line="276" w:lineRule="auto"/>
              <w:jc w:val="both"/>
              <w:rPr>
                <w:i/>
                <w:sz w:val="24"/>
                <w:szCs w:val="24"/>
              </w:rPr>
            </w:pPr>
            <w:r>
              <w:rPr>
                <w:i/>
                <w:sz w:val="24"/>
                <w:szCs w:val="24"/>
              </w:rPr>
              <w:t xml:space="preserve">Baca petikan dan teliti bahan grafik serta pantun yang disertakan di bawah, kemudian buat satu </w:t>
            </w:r>
            <w:r>
              <w:rPr>
                <w:b/>
                <w:sz w:val="24"/>
                <w:szCs w:val="24"/>
              </w:rPr>
              <w:t xml:space="preserve">rumusan </w:t>
            </w:r>
            <w:r>
              <w:rPr>
                <w:i/>
                <w:sz w:val="24"/>
                <w:szCs w:val="24"/>
              </w:rPr>
              <w:t xml:space="preserve">yang panjangnya </w:t>
            </w:r>
            <w:r>
              <w:rPr>
                <w:b/>
                <w:sz w:val="24"/>
                <w:szCs w:val="24"/>
              </w:rPr>
              <w:t xml:space="preserve">tidak melebihi 120 patah perkataan. </w:t>
            </w:r>
            <w:r>
              <w:rPr>
                <w:i/>
                <w:sz w:val="24"/>
                <w:szCs w:val="24"/>
              </w:rPr>
              <w:t>Anda digalakkan supaya menggunakan ayat anda sendiri tanpa mengubah maksud asal petikan.</w:t>
            </w:r>
          </w:p>
          <w:p w14:paraId="3899F434" w14:textId="77777777" w:rsidR="005E21CF" w:rsidRDefault="005E21CF">
            <w:pPr>
              <w:tabs>
                <w:tab w:val="left" w:pos="284"/>
              </w:tabs>
              <w:jc w:val="right"/>
              <w:rPr>
                <w:sz w:val="24"/>
                <w:szCs w:val="24"/>
              </w:rPr>
            </w:pPr>
          </w:p>
        </w:tc>
      </w:tr>
      <w:tr w:rsidR="005E21CF" w14:paraId="040EDE3C" w14:textId="77777777">
        <w:trPr>
          <w:trHeight w:val="427"/>
        </w:trPr>
        <w:tc>
          <w:tcPr>
            <w:tcW w:w="426" w:type="dxa"/>
            <w:vAlign w:val="center"/>
          </w:tcPr>
          <w:p w14:paraId="252240D8" w14:textId="77777777" w:rsidR="005E21CF" w:rsidRDefault="005E21CF">
            <w:pPr>
              <w:tabs>
                <w:tab w:val="left" w:pos="284"/>
              </w:tabs>
              <w:jc w:val="both"/>
              <w:rPr>
                <w:sz w:val="24"/>
                <w:szCs w:val="24"/>
              </w:rPr>
            </w:pPr>
          </w:p>
        </w:tc>
        <w:tc>
          <w:tcPr>
            <w:tcW w:w="9174" w:type="dxa"/>
            <w:vAlign w:val="center"/>
          </w:tcPr>
          <w:p w14:paraId="2E1E68CD" w14:textId="77777777" w:rsidR="005E21CF" w:rsidRDefault="00000000">
            <w:pPr>
              <w:tabs>
                <w:tab w:val="left" w:pos="284"/>
              </w:tabs>
              <w:jc w:val="both"/>
              <w:rPr>
                <w:b/>
                <w:sz w:val="24"/>
                <w:szCs w:val="24"/>
              </w:rPr>
            </w:pPr>
            <w:r>
              <w:rPr>
                <w:b/>
                <w:sz w:val="24"/>
                <w:szCs w:val="24"/>
              </w:rPr>
              <w:t>Bahan 1 – Petikan</w:t>
            </w:r>
          </w:p>
          <w:p w14:paraId="5FA73B24" w14:textId="77777777" w:rsidR="005E21CF" w:rsidRDefault="005E21CF">
            <w:pPr>
              <w:tabs>
                <w:tab w:val="left" w:pos="284"/>
              </w:tabs>
              <w:jc w:val="both"/>
              <w:rPr>
                <w:sz w:val="24"/>
                <w:szCs w:val="24"/>
              </w:rPr>
            </w:pPr>
          </w:p>
          <w:tbl>
            <w:tblPr>
              <w:tblStyle w:val="af2"/>
              <w:tblW w:w="8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48"/>
            </w:tblGrid>
            <w:tr w:rsidR="005E21CF" w14:paraId="0C4DACEF" w14:textId="77777777">
              <w:tc>
                <w:tcPr>
                  <w:tcW w:w="8948" w:type="dxa"/>
                </w:tcPr>
                <w:p w14:paraId="2D94B689" w14:textId="77777777" w:rsidR="005E21CF" w:rsidRDefault="00000000">
                  <w:pPr>
                    <w:spacing w:line="276" w:lineRule="auto"/>
                    <w:ind w:firstLine="720"/>
                    <w:jc w:val="both"/>
                    <w:rPr>
                      <w:sz w:val="24"/>
                      <w:szCs w:val="24"/>
                    </w:rPr>
                  </w:pPr>
                  <w:r>
                    <w:rPr>
                      <w:sz w:val="24"/>
                      <w:szCs w:val="24"/>
                    </w:rPr>
                    <w:t>Kemalangan jalan raya merupakan masalah serius di Malaysia. Setiap tahun, ribuan orang terlibat dalam kemalangan jalan raya dan ramai yang telah kehilangan nyawa. Menurut Jabatan Pengangkutan Jalan (JPJ), pada tahun 2020, terdapat 476,196 kemalangan jalan raya berlaku di Malaysia. Hal ini bermakna, terdapat purata 1,304 kemalangan yang berlaku pada setiap hari. Dalam usaha mengatasi kemalangan jalan raya, pihak kerajaan seharusnya menguatkuasakan undang-undang jalan raya bagi memastikan pengguna sentiasa berwaspada.</w:t>
                  </w:r>
                </w:p>
                <w:p w14:paraId="3D2B732C" w14:textId="77777777" w:rsidR="005E21CF" w:rsidRDefault="005E21CF">
                  <w:pPr>
                    <w:spacing w:line="276" w:lineRule="auto"/>
                    <w:ind w:firstLine="720"/>
                    <w:jc w:val="both"/>
                    <w:rPr>
                      <w:sz w:val="24"/>
                      <w:szCs w:val="24"/>
                    </w:rPr>
                  </w:pPr>
                </w:p>
                <w:p w14:paraId="46EE2AD0" w14:textId="77777777" w:rsidR="005E21CF" w:rsidRDefault="00000000">
                  <w:pPr>
                    <w:spacing w:line="276" w:lineRule="auto"/>
                    <w:ind w:firstLine="720"/>
                    <w:jc w:val="both"/>
                    <w:rPr>
                      <w:sz w:val="24"/>
                      <w:szCs w:val="24"/>
                    </w:rPr>
                  </w:pPr>
                  <w:r>
                    <w:rPr>
                      <w:sz w:val="24"/>
                      <w:szCs w:val="24"/>
                    </w:rPr>
                    <w:t>Trend peningkatan kes kemalangan jalan raya ini amat membimbangkan. Antara puncanya termasuklah pemandu kenderaan yang memandu di bawah pengaruh dadah atau alkohol. Sikap pemandu kenderaan yang mementingkan diri tersebut akan menyusahkan pengguna jalan raya yang lain. Kebanyakan pemandu kenderaan kurang tidur atau mengantuk semasa memandu. Situasi ini menyebabkan pemandu hilang fokus ketika memandu terutamanya pada waktu malam. Selain itu, keadaan cuaca yang buruk menyebabkan kenderaan mudah terlibat dalam kemalangan. Misalnya, hujan lebat akan menyebabkan permukaan jalan menjadi licin. Oleh hal yang demikian, pengguna jalan raya perlu memberi perhatian sepenuhnya semasa memandu.</w:t>
                  </w:r>
                </w:p>
                <w:p w14:paraId="39ED4082" w14:textId="77777777" w:rsidR="005E21CF" w:rsidRDefault="005E21CF">
                  <w:pPr>
                    <w:spacing w:line="276" w:lineRule="auto"/>
                    <w:ind w:firstLine="720"/>
                    <w:jc w:val="both"/>
                    <w:rPr>
                      <w:sz w:val="24"/>
                      <w:szCs w:val="24"/>
                    </w:rPr>
                  </w:pPr>
                </w:p>
                <w:p w14:paraId="5DD097FC" w14:textId="77777777" w:rsidR="005E21CF" w:rsidRDefault="00000000">
                  <w:pPr>
                    <w:spacing w:line="276" w:lineRule="auto"/>
                    <w:ind w:firstLine="720"/>
                    <w:jc w:val="both"/>
                    <w:rPr>
                      <w:sz w:val="24"/>
                      <w:szCs w:val="24"/>
                    </w:rPr>
                  </w:pPr>
                  <w:r>
                    <w:rPr>
                      <w:sz w:val="24"/>
                      <w:szCs w:val="24"/>
                    </w:rPr>
                    <w:t xml:space="preserve">Keadaan tersebut menyebabkan kemalangan jalan raya semakin serius di Malaysia. Papan tanda keselamatan yang tidak dipasang dengan baik juga turut menyumbang kepada peningkatan kemalangan jalan raya. Kita semua perlu berusaha untuk mengatasinya. Dengan mengelakkan penggunaan telefon bimbit semasa memandu, kita boleh membantu mengurangkan bilangan kemalangan jalan raya dan menyelamatkan nyawa. Kita juga boleh memastikan jalan raya di Malaysia menjadi lebih selamat. Oleh itu, marilah kita bersama-sama mengambil tindakan untuk mengatasi kemalangan jalan raya. </w:t>
                  </w:r>
                </w:p>
                <w:p w14:paraId="266399CE" w14:textId="77777777" w:rsidR="005E21CF" w:rsidRDefault="005E21CF">
                  <w:pPr>
                    <w:spacing w:line="276" w:lineRule="auto"/>
                    <w:ind w:firstLine="720"/>
                    <w:jc w:val="both"/>
                    <w:rPr>
                      <w:sz w:val="24"/>
                      <w:szCs w:val="24"/>
                    </w:rPr>
                  </w:pPr>
                </w:p>
                <w:p w14:paraId="561045F5" w14:textId="77777777" w:rsidR="005E21CF" w:rsidRDefault="00000000">
                  <w:pPr>
                    <w:spacing w:line="276" w:lineRule="auto"/>
                    <w:jc w:val="right"/>
                    <w:rPr>
                      <w:sz w:val="24"/>
                      <w:szCs w:val="24"/>
                    </w:rPr>
                  </w:pPr>
                  <w:r>
                    <w:rPr>
                      <w:sz w:val="24"/>
                      <w:szCs w:val="24"/>
                    </w:rPr>
                    <w:t>Dipetik dan diubahsuai daripada</w:t>
                  </w:r>
                </w:p>
                <w:p w14:paraId="4958A4D7" w14:textId="77777777" w:rsidR="005E21CF" w:rsidRDefault="00000000">
                  <w:pPr>
                    <w:spacing w:line="276" w:lineRule="auto"/>
                    <w:jc w:val="right"/>
                    <w:rPr>
                      <w:sz w:val="24"/>
                      <w:szCs w:val="24"/>
                    </w:rPr>
                  </w:pPr>
                  <w:r>
                    <w:rPr>
                      <w:sz w:val="24"/>
                      <w:szCs w:val="24"/>
                    </w:rPr>
                    <w:t>‘Sikap Pengaruhi Keselamatan Pengguna Jalan Raya’</w:t>
                  </w:r>
                </w:p>
                <w:p w14:paraId="68B8A7F7" w14:textId="77777777" w:rsidR="005E21CF" w:rsidRDefault="00000000">
                  <w:pPr>
                    <w:spacing w:line="276" w:lineRule="auto"/>
                    <w:jc w:val="right"/>
                    <w:rPr>
                      <w:sz w:val="24"/>
                      <w:szCs w:val="24"/>
                    </w:rPr>
                  </w:pPr>
                  <w:r>
                    <w:rPr>
                      <w:sz w:val="24"/>
                      <w:szCs w:val="24"/>
                    </w:rPr>
                    <w:t>oleh Prof. Dr. Sharifa Ezat Wan Puteh,</w:t>
                  </w:r>
                </w:p>
                <w:p w14:paraId="0F10A319" w14:textId="77777777" w:rsidR="005E21CF" w:rsidRDefault="00000000">
                  <w:pPr>
                    <w:tabs>
                      <w:tab w:val="left" w:pos="284"/>
                    </w:tabs>
                    <w:jc w:val="right"/>
                    <w:rPr>
                      <w:sz w:val="24"/>
                      <w:szCs w:val="24"/>
                    </w:rPr>
                  </w:pPr>
                  <w:hyperlink r:id="rId8">
                    <w:r>
                      <w:rPr>
                        <w:color w:val="000000"/>
                        <w:sz w:val="24"/>
                        <w:szCs w:val="24"/>
                        <w:u w:val="single"/>
                      </w:rPr>
                      <w:t>www.bharian.com.my</w:t>
                    </w:r>
                  </w:hyperlink>
                  <w:r>
                    <w:rPr>
                      <w:sz w:val="24"/>
                      <w:szCs w:val="24"/>
                    </w:rPr>
                    <w:t>, 22 April 2021</w:t>
                  </w:r>
                </w:p>
              </w:tc>
            </w:tr>
          </w:tbl>
          <w:p w14:paraId="1AEFFECE" w14:textId="77777777" w:rsidR="005E21CF" w:rsidRDefault="005E21CF">
            <w:pPr>
              <w:tabs>
                <w:tab w:val="left" w:pos="284"/>
              </w:tabs>
              <w:jc w:val="both"/>
              <w:rPr>
                <w:sz w:val="24"/>
                <w:szCs w:val="24"/>
              </w:rPr>
            </w:pPr>
          </w:p>
        </w:tc>
      </w:tr>
      <w:tr w:rsidR="005E21CF" w14:paraId="11F2B52F" w14:textId="77777777">
        <w:trPr>
          <w:trHeight w:val="427"/>
        </w:trPr>
        <w:tc>
          <w:tcPr>
            <w:tcW w:w="426" w:type="dxa"/>
            <w:vAlign w:val="center"/>
          </w:tcPr>
          <w:p w14:paraId="49705C84" w14:textId="77777777" w:rsidR="005E21CF" w:rsidRDefault="005E21CF">
            <w:pPr>
              <w:tabs>
                <w:tab w:val="left" w:pos="284"/>
              </w:tabs>
              <w:jc w:val="both"/>
              <w:rPr>
                <w:sz w:val="24"/>
                <w:szCs w:val="24"/>
              </w:rPr>
            </w:pPr>
          </w:p>
        </w:tc>
        <w:tc>
          <w:tcPr>
            <w:tcW w:w="9174" w:type="dxa"/>
            <w:vAlign w:val="center"/>
          </w:tcPr>
          <w:p w14:paraId="769A210C" w14:textId="77777777" w:rsidR="005E21CF" w:rsidRDefault="005E21CF">
            <w:pPr>
              <w:tabs>
                <w:tab w:val="left" w:pos="284"/>
              </w:tabs>
              <w:jc w:val="both"/>
              <w:rPr>
                <w:sz w:val="24"/>
                <w:szCs w:val="24"/>
              </w:rPr>
            </w:pPr>
          </w:p>
        </w:tc>
      </w:tr>
      <w:tr w:rsidR="005E21CF" w14:paraId="2C44DE27" w14:textId="77777777">
        <w:trPr>
          <w:trHeight w:val="427"/>
        </w:trPr>
        <w:tc>
          <w:tcPr>
            <w:tcW w:w="426" w:type="dxa"/>
            <w:vAlign w:val="center"/>
          </w:tcPr>
          <w:p w14:paraId="271D8E3D" w14:textId="77777777" w:rsidR="005E21CF" w:rsidRDefault="005E21CF">
            <w:pPr>
              <w:tabs>
                <w:tab w:val="left" w:pos="284"/>
              </w:tabs>
              <w:jc w:val="both"/>
              <w:rPr>
                <w:sz w:val="24"/>
                <w:szCs w:val="24"/>
              </w:rPr>
            </w:pPr>
          </w:p>
        </w:tc>
        <w:tc>
          <w:tcPr>
            <w:tcW w:w="9174" w:type="dxa"/>
            <w:vAlign w:val="center"/>
          </w:tcPr>
          <w:p w14:paraId="33E67C8C" w14:textId="77777777" w:rsidR="005E21CF" w:rsidRDefault="005E21CF">
            <w:pPr>
              <w:tabs>
                <w:tab w:val="left" w:pos="284"/>
              </w:tabs>
              <w:jc w:val="both"/>
              <w:rPr>
                <w:sz w:val="24"/>
                <w:szCs w:val="24"/>
              </w:rPr>
            </w:pPr>
          </w:p>
        </w:tc>
      </w:tr>
      <w:tr w:rsidR="005E21CF" w14:paraId="2A77D034" w14:textId="77777777">
        <w:trPr>
          <w:trHeight w:val="427"/>
        </w:trPr>
        <w:tc>
          <w:tcPr>
            <w:tcW w:w="426" w:type="dxa"/>
            <w:vAlign w:val="center"/>
          </w:tcPr>
          <w:p w14:paraId="690B4918" w14:textId="77777777" w:rsidR="005E21CF" w:rsidRDefault="005E21CF">
            <w:pPr>
              <w:tabs>
                <w:tab w:val="left" w:pos="284"/>
              </w:tabs>
              <w:jc w:val="both"/>
              <w:rPr>
                <w:sz w:val="24"/>
                <w:szCs w:val="24"/>
              </w:rPr>
            </w:pPr>
          </w:p>
        </w:tc>
        <w:tc>
          <w:tcPr>
            <w:tcW w:w="9174" w:type="dxa"/>
            <w:vAlign w:val="center"/>
          </w:tcPr>
          <w:p w14:paraId="71001022" w14:textId="77777777" w:rsidR="005E21CF" w:rsidRDefault="005E21CF">
            <w:pPr>
              <w:tabs>
                <w:tab w:val="left" w:pos="284"/>
              </w:tabs>
              <w:jc w:val="both"/>
              <w:rPr>
                <w:sz w:val="24"/>
                <w:szCs w:val="24"/>
              </w:rPr>
            </w:pPr>
          </w:p>
        </w:tc>
      </w:tr>
      <w:tr w:rsidR="005E21CF" w14:paraId="7F1C267A" w14:textId="77777777">
        <w:trPr>
          <w:trHeight w:val="427"/>
        </w:trPr>
        <w:tc>
          <w:tcPr>
            <w:tcW w:w="426" w:type="dxa"/>
            <w:vAlign w:val="center"/>
          </w:tcPr>
          <w:p w14:paraId="517B2B70" w14:textId="77777777" w:rsidR="005E21CF" w:rsidRDefault="005E21CF">
            <w:pPr>
              <w:tabs>
                <w:tab w:val="left" w:pos="284"/>
              </w:tabs>
              <w:jc w:val="both"/>
              <w:rPr>
                <w:sz w:val="24"/>
                <w:szCs w:val="24"/>
              </w:rPr>
            </w:pPr>
          </w:p>
        </w:tc>
        <w:tc>
          <w:tcPr>
            <w:tcW w:w="9174" w:type="dxa"/>
            <w:vAlign w:val="center"/>
          </w:tcPr>
          <w:p w14:paraId="7D3E4BA3" w14:textId="77777777" w:rsidR="005E21CF" w:rsidRDefault="00000000">
            <w:pPr>
              <w:tabs>
                <w:tab w:val="left" w:pos="284"/>
              </w:tabs>
              <w:jc w:val="both"/>
              <w:rPr>
                <w:b/>
                <w:sz w:val="24"/>
                <w:szCs w:val="24"/>
              </w:rPr>
            </w:pPr>
            <w:r>
              <w:rPr>
                <w:b/>
                <w:sz w:val="24"/>
                <w:szCs w:val="24"/>
              </w:rPr>
              <w:t>Bahan 2 – Grafik</w:t>
            </w:r>
          </w:p>
          <w:p w14:paraId="59E8B841" w14:textId="77777777" w:rsidR="005E21CF" w:rsidRDefault="005E21CF">
            <w:pPr>
              <w:tabs>
                <w:tab w:val="left" w:pos="284"/>
              </w:tabs>
              <w:jc w:val="both"/>
              <w:rPr>
                <w:sz w:val="24"/>
                <w:szCs w:val="24"/>
              </w:rPr>
            </w:pPr>
          </w:p>
          <w:p w14:paraId="4FF1822F" w14:textId="77777777" w:rsidR="005E21CF" w:rsidRDefault="00000000">
            <w:pPr>
              <w:tabs>
                <w:tab w:val="left" w:pos="284"/>
              </w:tabs>
              <w:jc w:val="both"/>
              <w:rPr>
                <w:sz w:val="24"/>
                <w:szCs w:val="24"/>
              </w:rPr>
            </w:pPr>
            <w:r>
              <w:rPr>
                <w:b/>
                <w:noProof/>
                <w:sz w:val="24"/>
                <w:szCs w:val="24"/>
              </w:rPr>
              <w:drawing>
                <wp:inline distT="0" distB="0" distL="0" distR="0" wp14:anchorId="4B153904" wp14:editId="0839315D">
                  <wp:extent cx="5731510" cy="2802255"/>
                  <wp:effectExtent l="0" t="0" r="0" b="0"/>
                  <wp:docPr id="5" name="image2.png" descr="A traffic light with red light&#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2.png" descr="A traffic light with red light&#10;&#10;Description automatically generated with medium confidence"/>
                          <pic:cNvPicPr preferRelativeResize="0"/>
                        </pic:nvPicPr>
                        <pic:blipFill>
                          <a:blip r:embed="rId9"/>
                          <a:srcRect/>
                          <a:stretch>
                            <a:fillRect/>
                          </a:stretch>
                        </pic:blipFill>
                        <pic:spPr>
                          <a:xfrm>
                            <a:off x="0" y="0"/>
                            <a:ext cx="5731510" cy="2802255"/>
                          </a:xfrm>
                          <a:prstGeom prst="rect">
                            <a:avLst/>
                          </a:prstGeom>
                          <a:ln/>
                        </pic:spPr>
                      </pic:pic>
                    </a:graphicData>
                  </a:graphic>
                </wp:inline>
              </w:drawing>
            </w:r>
          </w:p>
        </w:tc>
      </w:tr>
      <w:tr w:rsidR="005E21CF" w14:paraId="0F5F2446" w14:textId="77777777">
        <w:trPr>
          <w:trHeight w:val="7728"/>
        </w:trPr>
        <w:tc>
          <w:tcPr>
            <w:tcW w:w="426" w:type="dxa"/>
            <w:vAlign w:val="center"/>
          </w:tcPr>
          <w:p w14:paraId="75FD1B9D" w14:textId="77777777" w:rsidR="005E21CF" w:rsidRDefault="005E21CF">
            <w:pPr>
              <w:tabs>
                <w:tab w:val="left" w:pos="284"/>
              </w:tabs>
              <w:jc w:val="both"/>
              <w:rPr>
                <w:sz w:val="24"/>
                <w:szCs w:val="24"/>
              </w:rPr>
            </w:pPr>
          </w:p>
        </w:tc>
        <w:tc>
          <w:tcPr>
            <w:tcW w:w="9174" w:type="dxa"/>
            <w:vAlign w:val="center"/>
          </w:tcPr>
          <w:p w14:paraId="0A195BA3" w14:textId="77777777" w:rsidR="005E21CF" w:rsidRDefault="00000000">
            <w:pPr>
              <w:tabs>
                <w:tab w:val="left" w:pos="284"/>
              </w:tabs>
              <w:jc w:val="both"/>
              <w:rPr>
                <w:b/>
                <w:sz w:val="24"/>
                <w:szCs w:val="24"/>
              </w:rPr>
            </w:pPr>
            <w:r>
              <w:rPr>
                <w:b/>
                <w:sz w:val="24"/>
                <w:szCs w:val="24"/>
              </w:rPr>
              <w:t>Bahan 3 – Pantun</w:t>
            </w:r>
          </w:p>
          <w:p w14:paraId="09DD2A99" w14:textId="77777777" w:rsidR="005E21CF" w:rsidRDefault="00000000">
            <w:pPr>
              <w:tabs>
                <w:tab w:val="left" w:pos="284"/>
              </w:tabs>
              <w:jc w:val="both"/>
              <w:rPr>
                <w:sz w:val="24"/>
                <w:szCs w:val="24"/>
              </w:rPr>
            </w:pPr>
            <w:r>
              <w:rPr>
                <w:noProof/>
              </w:rPr>
              <mc:AlternateContent>
                <mc:Choice Requires="wpg">
                  <w:drawing>
                    <wp:anchor distT="0" distB="0" distL="114300" distR="114300" simplePos="0" relativeHeight="251659264" behindDoc="0" locked="0" layoutInCell="1" hidden="0" allowOverlap="1" wp14:anchorId="15276746" wp14:editId="23B19B88">
                      <wp:simplePos x="0" y="0"/>
                      <wp:positionH relativeFrom="column">
                        <wp:posOffset>1282700</wp:posOffset>
                      </wp:positionH>
                      <wp:positionV relativeFrom="paragraph">
                        <wp:posOffset>152400</wp:posOffset>
                      </wp:positionV>
                      <wp:extent cx="2688590" cy="5364480"/>
                      <wp:effectExtent l="0" t="0" r="0" b="0"/>
                      <wp:wrapNone/>
                      <wp:docPr id="2" name="Rectangle 2"/>
                      <wp:cNvGraphicFramePr/>
                      <a:graphic xmlns:a="http://schemas.openxmlformats.org/drawingml/2006/main">
                        <a:graphicData uri="http://schemas.microsoft.com/office/word/2010/wordprocessingShape">
                          <wps:wsp>
                            <wps:cNvSpPr/>
                            <wps:spPr>
                              <a:xfrm>
                                <a:off x="4006468" y="1102523"/>
                                <a:ext cx="2679065" cy="5354955"/>
                              </a:xfrm>
                              <a:prstGeom prst="rect">
                                <a:avLst/>
                              </a:prstGeom>
                              <a:noFill/>
                              <a:ln>
                                <a:noFill/>
                              </a:ln>
                            </wps:spPr>
                            <wps:txbx>
                              <w:txbxContent>
                                <w:p w14:paraId="3EDD5286" w14:textId="77777777" w:rsidR="005E21CF" w:rsidRDefault="00000000">
                                  <w:pPr>
                                    <w:spacing w:line="275" w:lineRule="auto"/>
                                    <w:jc w:val="center"/>
                                    <w:textDirection w:val="btLr"/>
                                  </w:pPr>
                                  <w:r>
                                    <w:rPr>
                                      <w:b/>
                                      <w:color w:val="000000"/>
                                      <w:sz w:val="24"/>
                                    </w:rPr>
                                    <w:t>Pantun Keselamatan Jalan Raya</w:t>
                                  </w:r>
                                </w:p>
                                <w:p w14:paraId="4BB3A2B7" w14:textId="77777777" w:rsidR="005E21CF" w:rsidRDefault="005E21CF">
                                  <w:pPr>
                                    <w:spacing w:line="275" w:lineRule="auto"/>
                                    <w:jc w:val="center"/>
                                    <w:textDirection w:val="btLr"/>
                                  </w:pPr>
                                </w:p>
                                <w:p w14:paraId="45761D9F" w14:textId="77777777" w:rsidR="005E21CF" w:rsidRDefault="00000000">
                                  <w:pPr>
                                    <w:spacing w:line="275" w:lineRule="auto"/>
                                    <w:textDirection w:val="btLr"/>
                                  </w:pPr>
                                  <w:r>
                                    <w:rPr>
                                      <w:color w:val="000000"/>
                                      <w:sz w:val="24"/>
                                    </w:rPr>
                                    <w:t>Indah cahaya bulan purnama;</w:t>
                                  </w:r>
                                </w:p>
                                <w:p w14:paraId="5F5B401D" w14:textId="77777777" w:rsidR="005E21CF" w:rsidRDefault="00000000">
                                  <w:pPr>
                                    <w:spacing w:line="275" w:lineRule="auto"/>
                                    <w:textDirection w:val="btLr"/>
                                  </w:pPr>
                                  <w:r>
                                    <w:rPr>
                                      <w:color w:val="000000"/>
                                      <w:sz w:val="24"/>
                                    </w:rPr>
                                    <w:tab/>
                                    <w:t>Sinari ukiran sentuhan watan,</w:t>
                                  </w:r>
                                </w:p>
                                <w:p w14:paraId="4AB79331" w14:textId="77777777" w:rsidR="005E21CF" w:rsidRDefault="00000000">
                                  <w:pPr>
                                    <w:spacing w:line="275" w:lineRule="auto"/>
                                    <w:textDirection w:val="btLr"/>
                                  </w:pPr>
                                  <w:r>
                                    <w:rPr>
                                      <w:color w:val="000000"/>
                                      <w:sz w:val="24"/>
                                    </w:rPr>
                                    <w:t>Jalan raya kemudahan bersama,</w:t>
                                  </w:r>
                                </w:p>
                                <w:p w14:paraId="7F96A5E6" w14:textId="77777777" w:rsidR="005E21CF" w:rsidRDefault="00000000">
                                  <w:pPr>
                                    <w:spacing w:line="275" w:lineRule="auto"/>
                                    <w:textDirection w:val="btLr"/>
                                  </w:pPr>
                                  <w:r>
                                    <w:rPr>
                                      <w:color w:val="000000"/>
                                      <w:sz w:val="24"/>
                                    </w:rPr>
                                    <w:tab/>
                                    <w:t>Ikut peraturan</w:t>
                                  </w:r>
                                  <w:r>
                                    <w:rPr>
                                      <w:b/>
                                      <w:color w:val="000000"/>
                                      <w:sz w:val="24"/>
                                    </w:rPr>
                                    <w:t xml:space="preserve"> </w:t>
                                  </w:r>
                                  <w:r>
                                    <w:rPr>
                                      <w:color w:val="000000"/>
                                      <w:sz w:val="24"/>
                                    </w:rPr>
                                    <w:t>demi keselamatan.</w:t>
                                  </w:r>
                                </w:p>
                                <w:p w14:paraId="5167665C" w14:textId="77777777" w:rsidR="005E21CF" w:rsidRDefault="005E21CF">
                                  <w:pPr>
                                    <w:spacing w:line="275" w:lineRule="auto"/>
                                    <w:textDirection w:val="btLr"/>
                                  </w:pPr>
                                </w:p>
                                <w:p w14:paraId="06CEB05E" w14:textId="77777777" w:rsidR="005E21CF" w:rsidRDefault="00000000">
                                  <w:pPr>
                                    <w:spacing w:line="275" w:lineRule="auto"/>
                                    <w:textDirection w:val="btLr"/>
                                  </w:pPr>
                                  <w:r>
                                    <w:rPr>
                                      <w:color w:val="000000"/>
                                      <w:sz w:val="24"/>
                                    </w:rPr>
                                    <w:t>Cantik terserlah sulaman kebaya;</w:t>
                                  </w:r>
                                </w:p>
                                <w:p w14:paraId="4250AA90" w14:textId="77777777" w:rsidR="005E21CF" w:rsidRDefault="00000000">
                                  <w:pPr>
                                    <w:spacing w:line="275" w:lineRule="auto"/>
                                    <w:textDirection w:val="btLr"/>
                                  </w:pPr>
                                  <w:r>
                                    <w:rPr>
                                      <w:color w:val="000000"/>
                                      <w:sz w:val="24"/>
                                    </w:rPr>
                                    <w:tab/>
                                    <w:t>Selendang kasa hiasan diri,</w:t>
                                  </w:r>
                                </w:p>
                                <w:p w14:paraId="2BAC3ACB" w14:textId="77777777" w:rsidR="005E21CF" w:rsidRDefault="00000000">
                                  <w:pPr>
                                    <w:spacing w:line="275" w:lineRule="auto"/>
                                    <w:textDirection w:val="btLr"/>
                                  </w:pPr>
                                  <w:r>
                                    <w:rPr>
                                      <w:color w:val="000000"/>
                                      <w:sz w:val="24"/>
                                    </w:rPr>
                                    <w:t xml:space="preserve">Berhati-hatilah di jalan raya, </w:t>
                                  </w:r>
                                </w:p>
                                <w:p w14:paraId="0958477B" w14:textId="77777777" w:rsidR="005E21CF" w:rsidRDefault="00000000">
                                  <w:pPr>
                                    <w:spacing w:line="275" w:lineRule="auto"/>
                                    <w:textDirection w:val="btLr"/>
                                  </w:pPr>
                                  <w:r>
                                    <w:rPr>
                                      <w:color w:val="000000"/>
                                      <w:sz w:val="24"/>
                                    </w:rPr>
                                    <w:tab/>
                                    <w:t>Amal sentiasa usah ingkari.</w:t>
                                  </w:r>
                                </w:p>
                                <w:p w14:paraId="1ABAE2F9" w14:textId="77777777" w:rsidR="005E21CF" w:rsidRDefault="005E21CF">
                                  <w:pPr>
                                    <w:spacing w:line="275" w:lineRule="auto"/>
                                    <w:textDirection w:val="btLr"/>
                                  </w:pPr>
                                </w:p>
                                <w:p w14:paraId="0EA22128" w14:textId="77777777" w:rsidR="005E21CF" w:rsidRDefault="00000000">
                                  <w:pPr>
                                    <w:spacing w:line="275" w:lineRule="auto"/>
                                    <w:textDirection w:val="btLr"/>
                                  </w:pPr>
                                  <w:r>
                                    <w:rPr>
                                      <w:color w:val="000000"/>
                                      <w:sz w:val="24"/>
                                    </w:rPr>
                                    <w:t>Kancing berbatu merah geliga,</w:t>
                                  </w:r>
                                </w:p>
                                <w:p w14:paraId="7CDEC5EF" w14:textId="77777777" w:rsidR="005E21CF" w:rsidRDefault="00000000">
                                  <w:pPr>
                                    <w:spacing w:line="275" w:lineRule="auto"/>
                                    <w:textDirection w:val="btLr"/>
                                  </w:pPr>
                                  <w:r>
                                    <w:rPr>
                                      <w:color w:val="000000"/>
                                      <w:sz w:val="24"/>
                                    </w:rPr>
                                    <w:tab/>
                                    <w:t xml:space="preserve"> Tampak ceria molek tersemat,</w:t>
                                  </w:r>
                                </w:p>
                                <w:p w14:paraId="095C49D4" w14:textId="77777777" w:rsidR="005E21CF" w:rsidRDefault="00000000">
                                  <w:pPr>
                                    <w:spacing w:line="275" w:lineRule="auto"/>
                                    <w:textDirection w:val="btLr"/>
                                  </w:pPr>
                                  <w:r>
                                    <w:rPr>
                                      <w:color w:val="000000"/>
                                      <w:sz w:val="24"/>
                                    </w:rPr>
                                    <w:t>Nyawa itu amat berharga,</w:t>
                                  </w:r>
                                </w:p>
                                <w:p w14:paraId="348901FD" w14:textId="77777777" w:rsidR="005E21CF" w:rsidRDefault="00000000">
                                  <w:pPr>
                                    <w:spacing w:line="275" w:lineRule="auto"/>
                                    <w:textDirection w:val="btLr"/>
                                  </w:pPr>
                                  <w:r>
                                    <w:rPr>
                                      <w:color w:val="000000"/>
                                      <w:sz w:val="24"/>
                                    </w:rPr>
                                    <w:tab/>
                                    <w:t xml:space="preserve"> Hargailah ia moga selamat.</w:t>
                                  </w:r>
                                </w:p>
                                <w:p w14:paraId="071E14B1" w14:textId="77777777" w:rsidR="005E21CF" w:rsidRDefault="005E21CF">
                                  <w:pPr>
                                    <w:spacing w:line="275" w:lineRule="auto"/>
                                    <w:textDirection w:val="btLr"/>
                                  </w:pPr>
                                </w:p>
                                <w:p w14:paraId="280C6C3F" w14:textId="77777777" w:rsidR="005E21CF" w:rsidRDefault="00000000">
                                  <w:pPr>
                                    <w:spacing w:line="275" w:lineRule="auto"/>
                                    <w:jc w:val="both"/>
                                    <w:textDirection w:val="btLr"/>
                                  </w:pPr>
                                  <w:r>
                                    <w:rPr>
                                      <w:i/>
                                      <w:color w:val="000000"/>
                                      <w:sz w:val="24"/>
                                    </w:rPr>
                                    <w:t>Cempaka Rimba</w:t>
                                  </w:r>
                                </w:p>
                                <w:p w14:paraId="7FA16B39" w14:textId="77777777" w:rsidR="005E21CF" w:rsidRDefault="00000000">
                                  <w:pPr>
                                    <w:spacing w:line="275" w:lineRule="auto"/>
                                    <w:jc w:val="both"/>
                                    <w:textDirection w:val="btLr"/>
                                  </w:pPr>
                                  <w:r>
                                    <w:rPr>
                                      <w:color w:val="000000"/>
                                      <w:sz w:val="24"/>
                                    </w:rPr>
                                    <w:t>Johor Bahru</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1282700</wp:posOffset>
                      </wp:positionH>
                      <wp:positionV relativeFrom="paragraph">
                        <wp:posOffset>152400</wp:posOffset>
                      </wp:positionV>
                      <wp:extent cx="2688590" cy="5364480"/>
                      <wp:effectExtent b="0" l="0" r="0" t="0"/>
                      <wp:wrapNone/>
                      <wp:docPr id="2"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688590" cy="5364480"/>
                              </a:xfrm>
                              <a:prstGeom prst="rect"/>
                              <a:ln/>
                            </pic:spPr>
                          </pic:pic>
                        </a:graphicData>
                      </a:graphic>
                    </wp:anchor>
                  </w:drawing>
                </mc:Fallback>
              </mc:AlternateContent>
            </w:r>
          </w:p>
          <w:p w14:paraId="04B7F3C5" w14:textId="77777777" w:rsidR="005E21CF" w:rsidRDefault="005E21CF">
            <w:pPr>
              <w:tabs>
                <w:tab w:val="left" w:pos="284"/>
              </w:tabs>
              <w:jc w:val="both"/>
              <w:rPr>
                <w:sz w:val="24"/>
                <w:szCs w:val="24"/>
              </w:rPr>
            </w:pPr>
          </w:p>
          <w:p w14:paraId="200F8B49" w14:textId="77777777" w:rsidR="005E21CF" w:rsidRDefault="005E21CF">
            <w:pPr>
              <w:tabs>
                <w:tab w:val="left" w:pos="284"/>
              </w:tabs>
              <w:jc w:val="both"/>
              <w:rPr>
                <w:sz w:val="24"/>
                <w:szCs w:val="24"/>
              </w:rPr>
            </w:pPr>
          </w:p>
        </w:tc>
      </w:tr>
    </w:tbl>
    <w:p w14:paraId="4FFF401C" w14:textId="77777777" w:rsidR="005E21CF" w:rsidRDefault="005E21CF">
      <w:pPr>
        <w:rPr>
          <w:b/>
          <w:sz w:val="24"/>
          <w:szCs w:val="24"/>
        </w:rPr>
      </w:pPr>
    </w:p>
    <w:p w14:paraId="0E4B523C" w14:textId="77777777" w:rsidR="005E21CF" w:rsidRDefault="005E21CF">
      <w:pPr>
        <w:spacing w:line="276" w:lineRule="auto"/>
        <w:jc w:val="both"/>
        <w:rPr>
          <w:b/>
          <w:sz w:val="24"/>
          <w:szCs w:val="24"/>
        </w:rPr>
      </w:pPr>
    </w:p>
    <w:p w14:paraId="7A9E7606" w14:textId="77777777" w:rsidR="005E21CF" w:rsidRDefault="00000000">
      <w:pPr>
        <w:pBdr>
          <w:top w:val="nil"/>
          <w:left w:val="nil"/>
          <w:bottom w:val="nil"/>
          <w:right w:val="nil"/>
          <w:between w:val="nil"/>
        </w:pBdr>
        <w:spacing w:before="4"/>
        <w:jc w:val="center"/>
        <w:rPr>
          <w:b/>
          <w:color w:val="000000"/>
          <w:sz w:val="24"/>
          <w:szCs w:val="24"/>
        </w:rPr>
      </w:pPr>
      <w:r>
        <w:rPr>
          <w:b/>
          <w:color w:val="000000"/>
          <w:sz w:val="24"/>
          <w:szCs w:val="24"/>
        </w:rPr>
        <w:t>KERTAS SOALAN TAMAT</w:t>
      </w:r>
    </w:p>
    <w:p w14:paraId="2C22C728" w14:textId="77777777" w:rsidR="005E21CF" w:rsidRDefault="005E21CF">
      <w:pPr>
        <w:pBdr>
          <w:top w:val="nil"/>
          <w:left w:val="nil"/>
          <w:bottom w:val="nil"/>
          <w:right w:val="nil"/>
          <w:between w:val="nil"/>
        </w:pBdr>
        <w:spacing w:before="4"/>
        <w:rPr>
          <w:b/>
          <w:color w:val="000000"/>
          <w:sz w:val="24"/>
          <w:szCs w:val="24"/>
        </w:rPr>
      </w:pPr>
    </w:p>
    <w:sectPr w:rsidR="005E21CF">
      <w:headerReference w:type="default" r:id="rId11"/>
      <w:footerReference w:type="default" r:id="rId12"/>
      <w:pgSz w:w="11920" w:h="16850"/>
      <w:pgMar w:top="1340" w:right="1160" w:bottom="993" w:left="1160" w:header="718" w:footer="103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053C4" w14:textId="77777777" w:rsidR="00525EAB" w:rsidRDefault="00525EAB">
      <w:r>
        <w:separator/>
      </w:r>
    </w:p>
  </w:endnote>
  <w:endnote w:type="continuationSeparator" w:id="0">
    <w:p w14:paraId="2017ACAD" w14:textId="77777777" w:rsidR="00525EAB" w:rsidRDefault="00525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28D80" w14:textId="77777777" w:rsidR="005E21CF" w:rsidRDefault="00000000">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A668E9">
      <w:rPr>
        <w:noProof/>
        <w:color w:val="000000"/>
      </w:rPr>
      <w:t>1</w:t>
    </w:r>
    <w:r>
      <w:rPr>
        <w:color w:val="000000"/>
      </w:rPr>
      <w:fldChar w:fldCharType="end"/>
    </w:r>
  </w:p>
  <w:p w14:paraId="5F3B3127" w14:textId="77777777" w:rsidR="005E21CF" w:rsidRDefault="005E21CF">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31912" w14:textId="77777777" w:rsidR="00525EAB" w:rsidRDefault="00525EAB">
      <w:r>
        <w:separator/>
      </w:r>
    </w:p>
  </w:footnote>
  <w:footnote w:type="continuationSeparator" w:id="0">
    <w:p w14:paraId="5147D09C" w14:textId="77777777" w:rsidR="00525EAB" w:rsidRDefault="00525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1674" w14:textId="77777777" w:rsidR="005E21CF" w:rsidRDefault="00000000">
    <w:pPr>
      <w:pBdr>
        <w:top w:val="nil"/>
        <w:left w:val="nil"/>
        <w:bottom w:val="nil"/>
        <w:right w:val="nil"/>
        <w:between w:val="nil"/>
      </w:pBdr>
      <w:spacing w:line="14" w:lineRule="auto"/>
      <w:rPr>
        <w:color w:val="000000"/>
        <w:sz w:val="20"/>
        <w:szCs w:val="20"/>
      </w:rPr>
    </w:pPr>
    <w:r>
      <w:rPr>
        <w:noProof/>
        <w:color w:val="000000"/>
        <w:sz w:val="24"/>
        <w:szCs w:val="24"/>
      </w:rPr>
      <mc:AlternateContent>
        <mc:Choice Requires="wpg">
          <w:drawing>
            <wp:anchor distT="0" distB="0" distL="0" distR="0" simplePos="0" relativeHeight="251658240" behindDoc="1" locked="0" layoutInCell="1" hidden="0" allowOverlap="1" wp14:anchorId="23B2CE94" wp14:editId="1DABCFE5">
              <wp:simplePos x="0" y="0"/>
              <wp:positionH relativeFrom="page">
                <wp:posOffset>918527</wp:posOffset>
              </wp:positionH>
              <wp:positionV relativeFrom="page">
                <wp:posOffset>438468</wp:posOffset>
              </wp:positionV>
              <wp:extent cx="408305" cy="190500"/>
              <wp:effectExtent l="0" t="0" r="0" b="0"/>
              <wp:wrapNone/>
              <wp:docPr id="1" name="Rectangle 1"/>
              <wp:cNvGraphicFramePr/>
              <a:graphic xmlns:a="http://schemas.openxmlformats.org/drawingml/2006/main">
                <a:graphicData uri="http://schemas.microsoft.com/office/word/2010/wordprocessingShape">
                  <wps:wsp>
                    <wps:cNvSpPr/>
                    <wps:spPr>
                      <a:xfrm>
                        <a:off x="5146610" y="3689513"/>
                        <a:ext cx="398780" cy="180975"/>
                      </a:xfrm>
                      <a:prstGeom prst="rect">
                        <a:avLst/>
                      </a:prstGeom>
                      <a:noFill/>
                      <a:ln>
                        <a:noFill/>
                      </a:ln>
                    </wps:spPr>
                    <wps:txbx>
                      <w:txbxContent>
                        <w:p w14:paraId="0E8012C4" w14:textId="77777777" w:rsidR="005E21CF" w:rsidRDefault="00000000">
                          <w:pPr>
                            <w:spacing w:before="11"/>
                            <w:ind w:left="20" w:firstLine="20"/>
                            <w:textDirection w:val="btLr"/>
                          </w:pPr>
                          <w:r>
                            <w:rPr>
                              <w:i/>
                              <w:color w:val="000000"/>
                            </w:rPr>
                            <w:t>SULIT</w:t>
                          </w:r>
                        </w:p>
                      </w:txbxContent>
                    </wps:txbx>
                    <wps:bodyPr spcFirstLastPara="1" wrap="square" lIns="0" tIns="0" rIns="0" bIns="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918527</wp:posOffset>
              </wp:positionH>
              <wp:positionV relativeFrom="page">
                <wp:posOffset>438468</wp:posOffset>
              </wp:positionV>
              <wp:extent cx="408305" cy="190500"/>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08305" cy="190500"/>
                      </a:xfrm>
                      <a:prstGeom prst="rect"/>
                      <a:ln/>
                    </pic:spPr>
                  </pic:pic>
                </a:graphicData>
              </a:graphic>
            </wp:anchor>
          </w:drawing>
        </mc:Fallback>
      </mc:AlternateContent>
    </w:r>
    <w:r>
      <w:rPr>
        <w:noProof/>
        <w:color w:val="000000"/>
        <w:sz w:val="24"/>
        <w:szCs w:val="24"/>
      </w:rPr>
      <mc:AlternateContent>
        <mc:Choice Requires="wpg">
          <w:drawing>
            <wp:anchor distT="0" distB="0" distL="0" distR="0" simplePos="0" relativeHeight="251659264" behindDoc="1" locked="0" layoutInCell="1" hidden="0" allowOverlap="1" wp14:anchorId="63534CA5" wp14:editId="0DB04896">
              <wp:simplePos x="0" y="0"/>
              <wp:positionH relativeFrom="page">
                <wp:posOffset>6216968</wp:posOffset>
              </wp:positionH>
              <wp:positionV relativeFrom="page">
                <wp:posOffset>438468</wp:posOffset>
              </wp:positionV>
              <wp:extent cx="425450" cy="190500"/>
              <wp:effectExtent l="0" t="0" r="0" b="0"/>
              <wp:wrapNone/>
              <wp:docPr id="3" name="Rectangle 3"/>
              <wp:cNvGraphicFramePr/>
              <a:graphic xmlns:a="http://schemas.openxmlformats.org/drawingml/2006/main">
                <a:graphicData uri="http://schemas.microsoft.com/office/word/2010/wordprocessingShape">
                  <wps:wsp>
                    <wps:cNvSpPr/>
                    <wps:spPr>
                      <a:xfrm>
                        <a:off x="5138038" y="3689513"/>
                        <a:ext cx="415925" cy="180975"/>
                      </a:xfrm>
                      <a:prstGeom prst="rect">
                        <a:avLst/>
                      </a:prstGeom>
                      <a:noFill/>
                      <a:ln>
                        <a:noFill/>
                      </a:ln>
                    </wps:spPr>
                    <wps:txbx>
                      <w:txbxContent>
                        <w:p w14:paraId="183B16A2" w14:textId="77777777" w:rsidR="005E21CF" w:rsidRDefault="00000000">
                          <w:pPr>
                            <w:spacing w:before="11"/>
                            <w:ind w:left="20" w:firstLine="20"/>
                            <w:textDirection w:val="btLr"/>
                          </w:pPr>
                          <w:r>
                            <w:rPr>
                              <w:color w:val="000000"/>
                            </w:rPr>
                            <w:t>1103/2</w:t>
                          </w:r>
                        </w:p>
                      </w:txbxContent>
                    </wps:txbx>
                    <wps:bodyPr spcFirstLastPara="1" wrap="square" lIns="0" tIns="0" rIns="0" bIns="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6216968</wp:posOffset>
              </wp:positionH>
              <wp:positionV relativeFrom="page">
                <wp:posOffset>438468</wp:posOffset>
              </wp:positionV>
              <wp:extent cx="425450" cy="190500"/>
              <wp:effectExtent b="0" l="0" r="0" t="0"/>
              <wp:wrapNone/>
              <wp:docPr id="3"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425450" cy="19050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03BF7"/>
    <w:multiLevelType w:val="multilevel"/>
    <w:tmpl w:val="4844B54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6F1015C"/>
    <w:multiLevelType w:val="multilevel"/>
    <w:tmpl w:val="99722C3A"/>
    <w:lvl w:ilvl="0">
      <w:start w:val="1"/>
      <w:numFmt w:val="lowerRoman"/>
      <w:lvlText w:val="(%1)"/>
      <w:lvlJc w:val="left"/>
      <w:pPr>
        <w:ind w:left="566" w:hanging="286"/>
      </w:pPr>
      <w:rPr>
        <w:rFonts w:ascii="Times New Roman" w:eastAsia="Times New Roman" w:hAnsi="Times New Roman" w:cs="Times New Roman"/>
        <w:sz w:val="24"/>
        <w:szCs w:val="24"/>
      </w:rPr>
    </w:lvl>
    <w:lvl w:ilvl="1">
      <w:start w:val="1"/>
      <w:numFmt w:val="lowerLetter"/>
      <w:lvlText w:val="%2)"/>
      <w:lvlJc w:val="left"/>
      <w:pPr>
        <w:ind w:left="1444" w:hanging="245"/>
      </w:pPr>
      <w:rPr>
        <w:rFonts w:ascii="Times New Roman" w:eastAsia="Times New Roman" w:hAnsi="Times New Roman" w:cs="Times New Roman"/>
        <w:sz w:val="24"/>
        <w:szCs w:val="24"/>
      </w:rPr>
    </w:lvl>
    <w:lvl w:ilvl="2">
      <w:numFmt w:val="bullet"/>
      <w:lvlText w:val="•"/>
      <w:lvlJc w:val="left"/>
      <w:pPr>
        <w:ind w:left="2345" w:hanging="245"/>
      </w:pPr>
    </w:lvl>
    <w:lvl w:ilvl="3">
      <w:numFmt w:val="bullet"/>
      <w:lvlText w:val="•"/>
      <w:lvlJc w:val="left"/>
      <w:pPr>
        <w:ind w:left="3251" w:hanging="245"/>
      </w:pPr>
    </w:lvl>
    <w:lvl w:ilvl="4">
      <w:numFmt w:val="bullet"/>
      <w:lvlText w:val="•"/>
      <w:lvlJc w:val="left"/>
      <w:pPr>
        <w:ind w:left="4157" w:hanging="245"/>
      </w:pPr>
    </w:lvl>
    <w:lvl w:ilvl="5">
      <w:numFmt w:val="bullet"/>
      <w:lvlText w:val="•"/>
      <w:lvlJc w:val="left"/>
      <w:pPr>
        <w:ind w:left="5062" w:hanging="245"/>
      </w:pPr>
    </w:lvl>
    <w:lvl w:ilvl="6">
      <w:numFmt w:val="bullet"/>
      <w:lvlText w:val="•"/>
      <w:lvlJc w:val="left"/>
      <w:pPr>
        <w:ind w:left="5968" w:hanging="245"/>
      </w:pPr>
    </w:lvl>
    <w:lvl w:ilvl="7">
      <w:numFmt w:val="bullet"/>
      <w:lvlText w:val="•"/>
      <w:lvlJc w:val="left"/>
      <w:pPr>
        <w:ind w:left="6874" w:hanging="245"/>
      </w:pPr>
    </w:lvl>
    <w:lvl w:ilvl="8">
      <w:numFmt w:val="bullet"/>
      <w:lvlText w:val="•"/>
      <w:lvlJc w:val="left"/>
      <w:pPr>
        <w:ind w:left="7779" w:hanging="245"/>
      </w:pPr>
    </w:lvl>
  </w:abstractNum>
  <w:abstractNum w:abstractNumId="2" w15:restartNumberingAfterBreak="0">
    <w:nsid w:val="437F3395"/>
    <w:multiLevelType w:val="multilevel"/>
    <w:tmpl w:val="5572755E"/>
    <w:lvl w:ilvl="0">
      <w:start w:val="1"/>
      <w:numFmt w:val="lowerRoman"/>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7573741"/>
    <w:multiLevelType w:val="multilevel"/>
    <w:tmpl w:val="E1A4CAB0"/>
    <w:lvl w:ilvl="0">
      <w:start w:val="1"/>
      <w:numFmt w:val="lowerRoman"/>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95359673">
    <w:abstractNumId w:val="2"/>
  </w:num>
  <w:num w:numId="2" w16cid:durableId="1398554698">
    <w:abstractNumId w:val="3"/>
  </w:num>
  <w:num w:numId="3" w16cid:durableId="45378769">
    <w:abstractNumId w:val="0"/>
  </w:num>
  <w:num w:numId="4" w16cid:durableId="10545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1CF"/>
    <w:rsid w:val="00525EAB"/>
    <w:rsid w:val="005E21CF"/>
    <w:rsid w:val="00A668E9"/>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3D81A"/>
  <w15:docId w15:val="{91653462-DBCF-4E8A-910D-82FC6AC25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ms-MY" w:eastAsia="en-MY"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ind w:left="280"/>
      <w:outlineLvl w:val="0"/>
    </w:pPr>
    <w:rPr>
      <w:b/>
      <w:sz w:val="24"/>
      <w:szCs w:val="24"/>
    </w:rPr>
  </w:style>
  <w:style w:type="paragraph" w:styleId="Heading2">
    <w:name w:val="heading 2"/>
    <w:basedOn w:val="Normal"/>
    <w:next w:val="Normal"/>
    <w:uiPriority w:val="9"/>
    <w:semiHidden/>
    <w:unhideWhenUsed/>
    <w:qFormat/>
    <w:pPr>
      <w:keepNext/>
      <w:keepLines/>
      <w:spacing w:before="40"/>
      <w:outlineLvl w:val="1"/>
    </w:pPr>
    <w:rPr>
      <w:rFonts w:ascii="Cambria" w:eastAsia="Cambria" w:hAnsi="Cambria" w:cs="Cambria"/>
      <w:color w:val="366091"/>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widowControl/>
    </w:pPr>
    <w:tblPr>
      <w:tblStyleRowBandSize w:val="1"/>
      <w:tblStyleColBandSize w:val="1"/>
    </w:tblPr>
  </w:style>
  <w:style w:type="table" w:customStyle="1" w:styleId="a0">
    <w:basedOn w:val="TableNormal"/>
    <w:pPr>
      <w:widowControl/>
    </w:pPr>
    <w:tblPr>
      <w:tblStyleRowBandSize w:val="1"/>
      <w:tblStyleColBandSize w:val="1"/>
    </w:tblPr>
  </w:style>
  <w:style w:type="table" w:customStyle="1" w:styleId="a1">
    <w:basedOn w:val="TableNormal"/>
    <w:pPr>
      <w:widowControl/>
    </w:pPr>
    <w:tblPr>
      <w:tblStyleRowBandSize w:val="1"/>
      <w:tblStyleColBandSize w:val="1"/>
    </w:tblPr>
  </w:style>
  <w:style w:type="table" w:customStyle="1" w:styleId="a2">
    <w:basedOn w:val="TableNormal"/>
    <w:pPr>
      <w:widowControl/>
    </w:pPr>
    <w:tblPr>
      <w:tblStyleRowBandSize w:val="1"/>
      <w:tblStyleColBandSize w:val="1"/>
    </w:tblPr>
  </w:style>
  <w:style w:type="table" w:customStyle="1" w:styleId="a3">
    <w:basedOn w:val="TableNormal"/>
    <w:pPr>
      <w:widowControl/>
    </w:pPr>
    <w:tblPr>
      <w:tblStyleRowBandSize w:val="1"/>
      <w:tblStyleColBandSize w:val="1"/>
    </w:tblPr>
  </w:style>
  <w:style w:type="table" w:customStyle="1" w:styleId="a4">
    <w:basedOn w:val="TableNormal"/>
    <w:pPr>
      <w:widowControl/>
    </w:pPr>
    <w:tblPr>
      <w:tblStyleRowBandSize w:val="1"/>
      <w:tblStyleColBandSize w:val="1"/>
    </w:tblPr>
  </w:style>
  <w:style w:type="table" w:customStyle="1" w:styleId="a5">
    <w:basedOn w:val="TableNormal"/>
    <w:pPr>
      <w:widowControl/>
    </w:pPr>
    <w:tblPr>
      <w:tblStyleRowBandSize w:val="1"/>
      <w:tblStyleColBandSize w:val="1"/>
    </w:tblPr>
  </w:style>
  <w:style w:type="table" w:customStyle="1" w:styleId="a6">
    <w:basedOn w:val="TableNormal"/>
    <w:pPr>
      <w:widowControl/>
    </w:pPr>
    <w:tblPr>
      <w:tblStyleRowBandSize w:val="1"/>
      <w:tblStyleColBandSize w:val="1"/>
    </w:tblPr>
  </w:style>
  <w:style w:type="table" w:customStyle="1" w:styleId="a7">
    <w:basedOn w:val="TableNormal"/>
    <w:pPr>
      <w:widowControl/>
    </w:pPr>
    <w:tblPr>
      <w:tblStyleRowBandSize w:val="1"/>
      <w:tblStyleColBandSize w:val="1"/>
    </w:tblPr>
  </w:style>
  <w:style w:type="table" w:customStyle="1" w:styleId="a8">
    <w:basedOn w:val="TableNormal"/>
    <w:pPr>
      <w:widowControl/>
    </w:pPr>
    <w:tblPr>
      <w:tblStyleRowBandSize w:val="1"/>
      <w:tblStyleColBandSize w:val="1"/>
    </w:tblPr>
  </w:style>
  <w:style w:type="table" w:customStyle="1" w:styleId="a9">
    <w:basedOn w:val="TableNormal"/>
    <w:pPr>
      <w:widowControl/>
    </w:pPr>
    <w:tblPr>
      <w:tblStyleRowBandSize w:val="1"/>
      <w:tblStyleColBandSize w:val="1"/>
    </w:tblPr>
  </w:style>
  <w:style w:type="table" w:customStyle="1" w:styleId="aa">
    <w:basedOn w:val="TableNormal"/>
    <w:pPr>
      <w:widowControl/>
    </w:pPr>
    <w:tblPr>
      <w:tblStyleRowBandSize w:val="1"/>
      <w:tblStyleColBandSize w:val="1"/>
    </w:tblPr>
  </w:style>
  <w:style w:type="table" w:customStyle="1" w:styleId="ab">
    <w:basedOn w:val="TableNormal"/>
    <w:pPr>
      <w:widowControl/>
    </w:pPr>
    <w:tblPr>
      <w:tblStyleRowBandSize w:val="1"/>
      <w:tblStyleColBandSize w:val="1"/>
    </w:tblPr>
  </w:style>
  <w:style w:type="table" w:customStyle="1" w:styleId="ac">
    <w:basedOn w:val="TableNormal"/>
    <w:pPr>
      <w:widowControl/>
    </w:pPr>
    <w:tblPr>
      <w:tblStyleRowBandSize w:val="1"/>
      <w:tblStyleColBandSize w:val="1"/>
    </w:tblPr>
  </w:style>
  <w:style w:type="table" w:customStyle="1" w:styleId="ad">
    <w:basedOn w:val="TableNormal"/>
    <w:pPr>
      <w:widowControl/>
    </w:pPr>
    <w:tblPr>
      <w:tblStyleRowBandSize w:val="1"/>
      <w:tblStyleColBandSize w:val="1"/>
    </w:tblPr>
  </w:style>
  <w:style w:type="table" w:customStyle="1" w:styleId="ae">
    <w:basedOn w:val="TableNormal"/>
    <w:pPr>
      <w:widowControl/>
    </w:pPr>
    <w:tblPr>
      <w:tblStyleRowBandSize w:val="1"/>
      <w:tblStyleColBandSize w:val="1"/>
    </w:tblPr>
  </w:style>
  <w:style w:type="table" w:customStyle="1" w:styleId="af">
    <w:basedOn w:val="TableNormal"/>
    <w:pPr>
      <w:widowControl/>
    </w:pPr>
    <w:tblPr>
      <w:tblStyleRowBandSize w:val="1"/>
      <w:tblStyleColBandSize w:val="1"/>
    </w:tblPr>
  </w:style>
  <w:style w:type="table" w:customStyle="1" w:styleId="af0">
    <w:basedOn w:val="TableNormal"/>
    <w:pPr>
      <w:widowControl/>
    </w:pPr>
    <w:tblPr>
      <w:tblStyleRowBandSize w:val="1"/>
      <w:tblStyleColBandSize w:val="1"/>
    </w:tblPr>
  </w:style>
  <w:style w:type="table" w:customStyle="1" w:styleId="af1">
    <w:basedOn w:val="TableNormal"/>
    <w:pPr>
      <w:widowControl/>
    </w:pPr>
    <w:tblPr>
      <w:tblStyleRowBandSize w:val="1"/>
      <w:tblStyleColBandSize w:val="1"/>
    </w:tblPr>
  </w:style>
  <w:style w:type="table" w:customStyle="1" w:styleId="af2">
    <w:basedOn w:val="TableNormal"/>
    <w:pPr>
      <w:widowControl/>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harian.com.m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2503</Words>
  <Characters>14270</Characters>
  <Application>Microsoft Office Word</Application>
  <DocSecurity>0</DocSecurity>
  <Lines>118</Lines>
  <Paragraphs>33</Paragraphs>
  <ScaleCrop>false</ScaleCrop>
  <Company/>
  <LinksUpToDate>false</LinksUpToDate>
  <CharactersWithSpaces>16740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samsudin sarif</cp:lastModifiedBy>
  <cp:revision>2</cp:revision>
  <dcterms:created xsi:type="dcterms:W3CDTF">2023-11-21T03:01:00Z</dcterms:created>
  <dcterms:modified xsi:type="dcterms:W3CDTF">2023-11-21T03:01:00Z</dcterms:modified>
</cp:coreProperties>
</file>